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4C" w:rsidRDefault="001D30A6" w:rsidP="001D30A6">
      <w:pPr>
        <w:spacing w:after="0" w:line="408" w:lineRule="auto"/>
        <w:ind w:left="120"/>
        <w:jc w:val="center"/>
      </w:pPr>
      <w:bookmarkStart w:id="0" w:name="block-35312955"/>
      <w:r>
        <w:rPr>
          <w:noProof/>
        </w:rPr>
        <w:drawing>
          <wp:inline distT="0" distB="0" distL="0" distR="0" wp14:anchorId="48AB5E76" wp14:editId="4CBFEDC6">
            <wp:extent cx="5940425" cy="8283119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  <w:r>
        <w:t xml:space="preserve"> </w:t>
      </w:r>
    </w:p>
    <w:p w:rsidR="001D094C" w:rsidRDefault="001D094C">
      <w:pPr>
        <w:sectPr w:rsidR="001D094C">
          <w:pgSz w:w="11906" w:h="16383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 w:line="264" w:lineRule="auto"/>
        <w:ind w:left="120"/>
        <w:jc w:val="both"/>
      </w:pPr>
      <w:bookmarkStart w:id="2" w:name="block-35312957"/>
      <w:bookmarkEnd w:id="0"/>
      <w:r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1D094C" w:rsidRDefault="001D094C">
      <w:pPr>
        <w:spacing w:after="0" w:line="264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Рабочая программа по учебному предмету «Труд (технология)» (далее соответственно - программа по труду (технологии), труд (технология)) на уровне </w:t>
      </w:r>
      <w:r>
        <w:rPr>
          <w:rFonts w:ascii="Times New Roman" w:hAnsi="Times New Roman"/>
          <w:sz w:val="28"/>
        </w:rPr>
        <w:t>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</w:t>
      </w:r>
      <w:r>
        <w:rPr>
          <w:rFonts w:ascii="Times New Roman" w:hAnsi="Times New Roman"/>
          <w:sz w:val="28"/>
        </w:rPr>
        <w:t>зации обучающихся, сформулированные в федеральной рабочей программе воспитания.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</w:t>
      </w:r>
      <w:r>
        <w:rPr>
          <w:rFonts w:ascii="Times New Roman" w:hAnsi="Times New Roman"/>
          <w:sz w:val="28"/>
        </w:rPr>
        <w:t>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</w:t>
      </w:r>
      <w:r>
        <w:rPr>
          <w:rFonts w:ascii="Times New Roman" w:hAnsi="Times New Roman"/>
          <w:sz w:val="28"/>
        </w:rPr>
        <w:t>дущую трудовую деятельность, выбор профессии в процессе практического знакомства с историей ремесел и технологий.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Программа по труду (технологии) направлена на решение системы задач: 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общих представлений о культуре и организации трудовой деяте</w:t>
      </w:r>
      <w:r>
        <w:rPr>
          <w:rFonts w:ascii="Times New Roman" w:hAnsi="Times New Roman"/>
          <w:sz w:val="28"/>
        </w:rPr>
        <w:t>льности как важной части общей культуры человека;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</w:t>
      </w:r>
      <w:r>
        <w:rPr>
          <w:rFonts w:ascii="Times New Roman" w:hAnsi="Times New Roman"/>
          <w:sz w:val="28"/>
        </w:rPr>
        <w:t xml:space="preserve"> развивающихся и современных производствах и профессиях;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формирование элементарных знаний и представлений о раз</w:t>
      </w:r>
      <w:r>
        <w:rPr>
          <w:rFonts w:ascii="Times New Roman" w:hAnsi="Times New Roman"/>
          <w:sz w:val="28"/>
        </w:rPr>
        <w:t>личных материалах, технологиях их обработки и соответствующих умений;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расширение культурного кругозора, развитие способности творческого использо</w:t>
      </w:r>
      <w:r>
        <w:rPr>
          <w:rFonts w:ascii="Times New Roman" w:hAnsi="Times New Roman"/>
          <w:sz w:val="28"/>
        </w:rPr>
        <w:t>вания полученных знаний и умений в практической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развитие гибкости и </w:t>
      </w:r>
      <w:r>
        <w:rPr>
          <w:rFonts w:ascii="Times New Roman" w:hAnsi="Times New Roman"/>
          <w:sz w:val="28"/>
        </w:rPr>
        <w:t>вариативности мышления, способностей к изобретательской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понимания социального знач</w:t>
      </w:r>
      <w:r>
        <w:rPr>
          <w:rFonts w:ascii="Times New Roman" w:hAnsi="Times New Roman"/>
          <w:sz w:val="28"/>
        </w:rPr>
        <w:t>ения разных профессий, важности ответственного отношения каждого за результаты труда;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готовности участия в трудовых делах школьного коллектива;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развитие социально ценных личностных качеств: организованности, аккуратности, добросовестного и ответ</w:t>
      </w:r>
      <w:r>
        <w:rPr>
          <w:rFonts w:ascii="Times New Roman" w:hAnsi="Times New Roman"/>
          <w:sz w:val="28"/>
        </w:rPr>
        <w:t>ственного отношения к работе, взаимопомощи, волевой саморегуляции, активности и инициативности;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</w:t>
      </w:r>
      <w:r>
        <w:rPr>
          <w:rFonts w:ascii="Times New Roman" w:hAnsi="Times New Roman"/>
          <w:sz w:val="28"/>
        </w:rPr>
        <w:t>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воспитание положительного отношения к коллективному труду, применение правил культуры общения, проявление</w:t>
      </w:r>
      <w:r>
        <w:rPr>
          <w:rFonts w:ascii="Times New Roman" w:hAnsi="Times New Roman"/>
          <w:sz w:val="28"/>
        </w:rPr>
        <w:t xml:space="preserve"> уважения к взглядам и мнению других людей.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1D094C" w:rsidRDefault="001D30A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технологии, профессии и производства;</w:t>
      </w:r>
    </w:p>
    <w:p w:rsidR="001D094C" w:rsidRDefault="001D30A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технологии ручно</w:t>
      </w:r>
      <w:r>
        <w:rPr>
          <w:rFonts w:ascii="Times New Roman" w:hAnsi="Times New Roman"/>
          <w:sz w:val="28"/>
        </w:rPr>
        <w:t>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1D094C" w:rsidRDefault="001D30A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конструирование и моделирование: работа с конс</w:t>
      </w:r>
      <w:r>
        <w:rPr>
          <w:rFonts w:ascii="Times New Roman" w:hAnsi="Times New Roman"/>
          <w:sz w:val="28"/>
        </w:rPr>
        <w:t>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</w:t>
      </w:r>
      <w:r>
        <w:rPr>
          <w:rFonts w:ascii="Times New Roman" w:hAnsi="Times New Roman"/>
          <w:sz w:val="28"/>
        </w:rPr>
        <w:t>ической базы образовательной организации);</w:t>
      </w:r>
    </w:p>
    <w:p w:rsidR="001D094C" w:rsidRDefault="001D30A6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sz w:val="28"/>
        </w:rPr>
        <w:t>ИКТ (с учётом возможностей материально-технической базы образовательной организации).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</w:t>
      </w:r>
      <w:r>
        <w:rPr>
          <w:rFonts w:ascii="Times New Roman" w:hAnsi="Times New Roman"/>
          <w:sz w:val="28"/>
        </w:rPr>
        <w:t xml:space="preserve">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программе по труду (технологии) осуществляется реализация межпредметных связей с учебными предметами: «Математика» (моделирование</w:t>
      </w:r>
      <w:r>
        <w:rPr>
          <w:rFonts w:ascii="Times New Roman" w:hAnsi="Times New Roman"/>
          <w:sz w:val="28"/>
        </w:rPr>
        <w:t>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</w:t>
      </w:r>
      <w:r>
        <w:rPr>
          <w:rFonts w:ascii="Times New Roman" w:hAnsi="Times New Roman"/>
          <w:sz w:val="28"/>
        </w:rPr>
        <w:t>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</w:t>
      </w:r>
      <w:r>
        <w:rPr>
          <w:rFonts w:ascii="Times New Roman" w:hAnsi="Times New Roman"/>
          <w:sz w:val="28"/>
        </w:rPr>
        <w:t>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число часов, отведенных на изучение</w:t>
      </w:r>
      <w:r>
        <w:rPr>
          <w:rFonts w:ascii="Times New Roman" w:hAnsi="Times New Roman"/>
          <w:sz w:val="28"/>
        </w:rPr>
        <w:t xml:space="preserve">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</w:p>
    <w:p w:rsidR="001D094C" w:rsidRDefault="001D094C">
      <w:pPr>
        <w:sectPr w:rsidR="001D094C">
          <w:pgSz w:w="11906" w:h="16383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 w:line="264" w:lineRule="auto"/>
        <w:ind w:left="120"/>
        <w:jc w:val="both"/>
      </w:pPr>
      <w:bookmarkStart w:id="3" w:name="block-35312956"/>
      <w:bookmarkEnd w:id="2"/>
      <w:r>
        <w:rPr>
          <w:rFonts w:ascii="Times New Roman" w:hAnsi="Times New Roman"/>
          <w:b/>
          <w:color w:val="333333"/>
          <w:sz w:val="28"/>
        </w:rPr>
        <w:t>СОДЕРЖАНИЕ УЧЕБНОГО ПРЕДМЕТА</w:t>
      </w:r>
    </w:p>
    <w:p w:rsidR="001D094C" w:rsidRDefault="001D094C">
      <w:pPr>
        <w:spacing w:after="0" w:line="264" w:lineRule="auto"/>
        <w:ind w:left="120"/>
        <w:jc w:val="both"/>
      </w:pPr>
    </w:p>
    <w:p w:rsidR="001D094C" w:rsidRDefault="001D30A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1 КЛАСС</w:t>
      </w:r>
    </w:p>
    <w:p w:rsidR="001D094C" w:rsidRDefault="001D094C">
      <w:pPr>
        <w:spacing w:after="0" w:line="120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Технологии,</w:t>
      </w:r>
      <w:r>
        <w:rPr>
          <w:rFonts w:ascii="Times New Roman" w:hAnsi="Times New Roman"/>
          <w:b/>
          <w:sz w:val="28"/>
        </w:rPr>
        <w:t xml:space="preserve"> профессии и производства.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</w:t>
      </w:r>
      <w:r>
        <w:rPr>
          <w:rFonts w:ascii="Times New Roman" w:hAnsi="Times New Roman"/>
          <w:sz w:val="28"/>
        </w:rPr>
        <w:t>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</w:t>
      </w:r>
      <w:r>
        <w:rPr>
          <w:rFonts w:ascii="Times New Roman" w:hAnsi="Times New Roman"/>
          <w:sz w:val="28"/>
        </w:rPr>
        <w:t>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Мир профессий. Профессии родных и знакомых. Профессии, связанные с изучаемыми материалами и производс</w:t>
      </w:r>
      <w:r>
        <w:rPr>
          <w:rFonts w:ascii="Times New Roman" w:hAnsi="Times New Roman"/>
          <w:sz w:val="28"/>
        </w:rPr>
        <w:t>твами. Профессии сферы обслуживания.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Традиции и праздники народов России, ремёсла, обычаи.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 ручной обработки материалов.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</w:t>
      </w:r>
      <w:r>
        <w:rPr>
          <w:rFonts w:ascii="Times New Roman" w:hAnsi="Times New Roman"/>
          <w:sz w:val="28"/>
        </w:rPr>
        <w:t>лов при изготовлении изделий.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Способы разметки деталей: </w:t>
      </w:r>
      <w:r>
        <w:rPr>
          <w:rFonts w:ascii="Times New Roman" w:hAnsi="Times New Roman"/>
          <w:sz w:val="28"/>
        </w:rPr>
        <w:t>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</w:t>
      </w:r>
      <w:r>
        <w:rPr>
          <w:rFonts w:ascii="Times New Roman" w:hAnsi="Times New Roman"/>
          <w:sz w:val="28"/>
        </w:rPr>
        <w:t>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</w:t>
      </w:r>
      <w:r>
        <w:rPr>
          <w:rFonts w:ascii="Times New Roman" w:hAnsi="Times New Roman"/>
          <w:sz w:val="28"/>
        </w:rPr>
        <w:t>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r>
        <w:rPr>
          <w:rFonts w:ascii="Times New Roman" w:hAnsi="Times New Roman"/>
          <w:sz w:val="28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Пластические массы, их виды (пластилин, пластика и другое). Приёмы изготовления изделий доступной по сложности </w:t>
      </w:r>
      <w:r>
        <w:rPr>
          <w:rFonts w:ascii="Times New Roman" w:hAnsi="Times New Roman"/>
          <w:sz w:val="28"/>
        </w:rPr>
        <w:t>формы из них: разметка «на глаз», отделение части (стекой, отрыванием), придание формы.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</w:t>
      </w:r>
      <w:r>
        <w:rPr>
          <w:rFonts w:ascii="Times New Roman" w:hAnsi="Times New Roman"/>
          <w:sz w:val="28"/>
        </w:rPr>
        <w:t xml:space="preserve"> другое. Резание бумаги ножницами. Правила безопасного использования ножниц.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</w:t>
      </w:r>
      <w:r>
        <w:rPr>
          <w:rFonts w:ascii="Times New Roman" w:hAnsi="Times New Roman"/>
          <w:sz w:val="28"/>
        </w:rPr>
        <w:t>ение композиции, соединение деталей (приклеивание, склеивание с помощью прокладки, соединение с помощью пластилина).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</w:t>
      </w:r>
      <w:r>
        <w:rPr>
          <w:rFonts w:ascii="Times New Roman" w:hAnsi="Times New Roman"/>
          <w:sz w:val="28"/>
        </w:rPr>
        <w:t>е и заправка нитки в иголку, строчка прямого стежка.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дополнительных отделочных материалов.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Конструирование и моделирование.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Простые и объёмные конструкции из разных материалов (пластические массы, бумага, текстиль и другое) и способы их созда</w:t>
      </w:r>
      <w:r>
        <w:rPr>
          <w:rFonts w:ascii="Times New Roman" w:hAnsi="Times New Roman"/>
          <w:sz w:val="28"/>
        </w:rPr>
        <w:t>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</w:t>
      </w:r>
      <w:r>
        <w:rPr>
          <w:rFonts w:ascii="Times New Roman" w:hAnsi="Times New Roman"/>
          <w:sz w:val="28"/>
        </w:rPr>
        <w:t xml:space="preserve">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</w:t>
      </w:r>
      <w:r>
        <w:rPr>
          <w:rFonts w:ascii="Times New Roman" w:hAnsi="Times New Roman"/>
          <w:sz w:val="28"/>
        </w:rPr>
        <w:t>ата (замысла).</w:t>
      </w:r>
    </w:p>
    <w:p w:rsidR="001D094C" w:rsidRDefault="001D094C">
      <w:pPr>
        <w:spacing w:after="0" w:line="264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ИКТ.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Демонстрация учителем готовых материалов на информационных носителях.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Информация. Виды информации.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УНИВЕРСАЛЬНЫЕ УЧЕБНЫЕ ДЕЙСТВИЯ (ПРОПЕДЕВТИЧЕСКИЙ УРОВЕНЬ)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предмета «Труд (технология)» в 1 классе способствует освоению на </w:t>
      </w:r>
      <w:r>
        <w:rPr>
          <w:rFonts w:ascii="Times New Roman" w:hAnsi="Times New Roman"/>
          <w:sz w:val="28"/>
        </w:rPr>
        <w:t>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</w:t>
      </w:r>
      <w:r>
        <w:rPr>
          <w:rFonts w:ascii="Times New Roman" w:hAnsi="Times New Roman"/>
          <w:sz w:val="28"/>
        </w:rPr>
        <w:t xml:space="preserve">аны следующие </w:t>
      </w:r>
      <w:r>
        <w:rPr>
          <w:rFonts w:ascii="Times New Roman" w:hAnsi="Times New Roman"/>
          <w:b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терминах, используемых в технологии (в пределах изученного);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воспринимать и использовать предложенную инструкцию </w:t>
      </w:r>
      <w:r>
        <w:rPr>
          <w:rFonts w:ascii="Times New Roman" w:hAnsi="Times New Roman"/>
          <w:sz w:val="28"/>
        </w:rPr>
        <w:t>(устную, графическую);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сравнивать отдельные изделия (конструкции), находить сходство и различия в их устройстве.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</w:t>
      </w:r>
      <w:r>
        <w:rPr>
          <w:rFonts w:ascii="Times New Roman" w:hAnsi="Times New Roman"/>
          <w:sz w:val="28"/>
        </w:rPr>
        <w:t xml:space="preserve">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информацией</w:t>
      </w:r>
      <w:r>
        <w:rPr>
          <w:rFonts w:ascii="Times New Roman" w:hAnsi="Times New Roman"/>
          <w:sz w:val="28"/>
        </w:rPr>
        <w:t xml:space="preserve">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анализировать простейшую знаково-с</w:t>
      </w:r>
      <w:r>
        <w:rPr>
          <w:rFonts w:ascii="Times New Roman" w:hAnsi="Times New Roman"/>
          <w:sz w:val="28"/>
        </w:rPr>
        <w:t>имволическую информацию (схема, рисунок) и строить работу в соответствии с ней.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общаться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участвовать в коллективном обсуждении: высказывать собстве</w:t>
      </w:r>
      <w:r>
        <w:rPr>
          <w:rFonts w:ascii="Times New Roman" w:hAnsi="Times New Roman"/>
          <w:sz w:val="28"/>
        </w:rPr>
        <w:t>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несложные высказывания, сообщения в устной форме (по содержанию изученных тем).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</w:t>
      </w:r>
      <w:r>
        <w:rPr>
          <w:rFonts w:ascii="Times New Roman" w:hAnsi="Times New Roman"/>
          <w:sz w:val="28"/>
        </w:rPr>
        <w:t xml:space="preserve"> следующие умения с</w:t>
      </w:r>
      <w:r>
        <w:rPr>
          <w:rFonts w:ascii="Times New Roman" w:hAnsi="Times New Roman"/>
          <w:b/>
          <w:sz w:val="28"/>
        </w:rPr>
        <w:t>амоорганизации и самоконтроля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и удерживать в процессе деятельности предложенную учебную задачу;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действовать по плану, предложенному учителем, работать с опорой на графическ</w:t>
      </w:r>
      <w:r>
        <w:rPr>
          <w:rFonts w:ascii="Times New Roman" w:hAnsi="Times New Roman"/>
          <w:sz w:val="28"/>
        </w:rPr>
        <w:t>ую инструкцию учебника, принимать участие в коллективном построении простого плана действий;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свою деятельность: произв</w:t>
      </w:r>
      <w:r>
        <w:rPr>
          <w:rFonts w:ascii="Times New Roman" w:hAnsi="Times New Roman"/>
          <w:sz w:val="28"/>
        </w:rPr>
        <w:t>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несложные действия контроля и оценки по предложенным критериям.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Совместная деятельность</w:t>
      </w:r>
      <w:r>
        <w:rPr>
          <w:rFonts w:ascii="Times New Roman" w:hAnsi="Times New Roman"/>
          <w:sz w:val="28"/>
        </w:rPr>
        <w:t xml:space="preserve"> способствует формиро</w:t>
      </w:r>
      <w:r>
        <w:rPr>
          <w:rFonts w:ascii="Times New Roman" w:hAnsi="Times New Roman"/>
          <w:sz w:val="28"/>
        </w:rPr>
        <w:t>ванию умений: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 xml:space="preserve">2 </w:t>
      </w:r>
      <w:r>
        <w:rPr>
          <w:rFonts w:ascii="Times New Roman" w:hAnsi="Times New Roman"/>
          <w:b/>
          <w:sz w:val="28"/>
        </w:rPr>
        <w:t>КЛАСС</w:t>
      </w:r>
    </w:p>
    <w:p w:rsidR="001D094C" w:rsidRDefault="001D094C">
      <w:pPr>
        <w:spacing w:after="0" w:line="48" w:lineRule="auto"/>
        <w:ind w:left="120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Технологии, профессии и производства.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</w:t>
      </w:r>
      <w:r>
        <w:rPr>
          <w:rFonts w:ascii="Times New Roman" w:hAnsi="Times New Roman"/>
          <w:sz w:val="28"/>
        </w:rPr>
        <w:t>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</w:t>
      </w:r>
      <w:r>
        <w:rPr>
          <w:rFonts w:ascii="Times New Roman" w:hAnsi="Times New Roman"/>
          <w:sz w:val="28"/>
        </w:rPr>
        <w:t xml:space="preserve">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</w:t>
      </w:r>
      <w:r>
        <w:rPr>
          <w:rFonts w:ascii="Times New Roman" w:hAnsi="Times New Roman"/>
          <w:sz w:val="28"/>
        </w:rPr>
        <w:t>личных материалов с соблюдением этапов технологического процесса.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</w:t>
      </w:r>
      <w:r>
        <w:rPr>
          <w:rFonts w:ascii="Times New Roman" w:hAnsi="Times New Roman"/>
          <w:sz w:val="28"/>
        </w:rPr>
        <w:t>на службе человека.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D094C" w:rsidRDefault="001D094C">
      <w:pPr>
        <w:spacing w:after="0" w:line="120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 ручной обработки материалов.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Многообразие материалов, их свойств и их практическое</w:t>
      </w:r>
      <w:r>
        <w:rPr>
          <w:rFonts w:ascii="Times New Roman" w:hAnsi="Times New Roman"/>
          <w:sz w:val="28"/>
        </w:rPr>
        <w:t xml:space="preserve">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Знание и выполнение основных технологических о</w:t>
      </w:r>
      <w:r>
        <w:rPr>
          <w:rFonts w:ascii="Times New Roman" w:hAnsi="Times New Roman"/>
          <w:sz w:val="28"/>
        </w:rPr>
        <w:t>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</w:t>
      </w:r>
      <w:r>
        <w:rPr>
          <w:rFonts w:ascii="Times New Roman" w:hAnsi="Times New Roman"/>
          <w:sz w:val="28"/>
        </w:rPr>
        <w:t>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Виды условных графических изображений: рисунок, простейший чертёж, эскиз, схема. Чертёжные инструменты – линейка, угол</w:t>
      </w:r>
      <w:r>
        <w:rPr>
          <w:rFonts w:ascii="Times New Roman" w:hAnsi="Times New Roman"/>
          <w:sz w:val="28"/>
        </w:rPr>
        <w:t>ьник, циркуль. Их функциональное назначение, конструкция. Приёмы безопасной работы колющими инструментами (циркуль).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</w:t>
      </w:r>
      <w:r>
        <w:rPr>
          <w:rFonts w:ascii="Times New Roman" w:hAnsi="Times New Roman"/>
          <w:sz w:val="28"/>
        </w:rPr>
        <w:t>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</w:t>
      </w:r>
      <w:r>
        <w:rPr>
          <w:rFonts w:ascii="Times New Roman" w:hAnsi="Times New Roman"/>
          <w:sz w:val="28"/>
        </w:rPr>
        <w:t xml:space="preserve">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текстильных материалов. Строение ткани (поперечное и продоль</w:t>
      </w:r>
      <w:r>
        <w:rPr>
          <w:rFonts w:ascii="Times New Roman" w:hAnsi="Times New Roman"/>
          <w:sz w:val="28"/>
        </w:rPr>
        <w:t>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</w:t>
      </w:r>
      <w:r>
        <w:rPr>
          <w:rFonts w:ascii="Times New Roman" w:hAnsi="Times New Roman"/>
          <w:sz w:val="28"/>
        </w:rPr>
        <w:t>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</w:t>
      </w:r>
      <w:r>
        <w:rPr>
          <w:rFonts w:ascii="Times New Roman" w:hAnsi="Times New Roman"/>
          <w:sz w:val="28"/>
        </w:rPr>
        <w:t>краивание деталей, отделка деталей, сшивание деталей).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дополнительных материалов (например, проволока, пряжа, бусины и другие).</w:t>
      </w:r>
    </w:p>
    <w:p w:rsidR="001D094C" w:rsidRDefault="001D094C">
      <w:pPr>
        <w:spacing w:after="0" w:line="120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Конструирование и моделирование.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Основные и дополнительные детали. Общее представление о правилах создания гармон</w:t>
      </w:r>
      <w:r>
        <w:rPr>
          <w:rFonts w:ascii="Times New Roman" w:hAnsi="Times New Roman"/>
          <w:sz w:val="28"/>
        </w:rPr>
        <w:t>ичной композиции. Симметрия, способы разметки и конструирования симметричных форм.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</w:t>
      </w:r>
      <w:r>
        <w:rPr>
          <w:rFonts w:ascii="Times New Roman" w:hAnsi="Times New Roman"/>
          <w:sz w:val="28"/>
        </w:rPr>
        <w:t>вных изменений и дополнений в изделие.</w:t>
      </w:r>
    </w:p>
    <w:p w:rsidR="001D094C" w:rsidRDefault="001D094C">
      <w:pPr>
        <w:spacing w:after="0" w:line="120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ИКТ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Демонстрация учителем готовых материалов на информационных носителях.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Поиск информации. Интернет как источник информации.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firstLine="600"/>
      </w:pPr>
      <w:r>
        <w:rPr>
          <w:rFonts w:ascii="Times New Roman" w:hAnsi="Times New Roman"/>
          <w:b/>
          <w:sz w:val="28"/>
        </w:rPr>
        <w:t>УНИВЕРСАЛЬНЫЕ УЧЕБНЫЕ ДЕЙСТВИЯ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Изучение предмета труда (технологии) во 2 классе </w:t>
      </w:r>
      <w:r>
        <w:rPr>
          <w:rFonts w:ascii="Times New Roman" w:hAnsi="Times New Roman"/>
          <w:sz w:val="28"/>
        </w:rPr>
        <w:t>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</w:t>
      </w:r>
      <w:r>
        <w:rPr>
          <w:rFonts w:ascii="Times New Roman" w:hAnsi="Times New Roman"/>
          <w:sz w:val="28"/>
        </w:rPr>
        <w:t xml:space="preserve">ы следующие </w:t>
      </w:r>
      <w:r>
        <w:rPr>
          <w:rFonts w:ascii="Times New Roman" w:hAnsi="Times New Roman"/>
          <w:b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терминах, используемых в технологии (в пределах изученного);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работу в соответствии с образцом, инструкцией, </w:t>
      </w:r>
      <w:r>
        <w:rPr>
          <w:rFonts w:ascii="Times New Roman" w:hAnsi="Times New Roman"/>
          <w:sz w:val="28"/>
        </w:rPr>
        <w:t>устной или письменной;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анализа и синтеза, сравнения, группировки с учётом указанных критериев;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рассуждения, делать умозаключения, проверять их в практической работе;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воспроизводить порядок действий при решении учебной (практическ</w:t>
      </w:r>
      <w:r>
        <w:rPr>
          <w:rFonts w:ascii="Times New Roman" w:hAnsi="Times New Roman"/>
          <w:sz w:val="28"/>
        </w:rPr>
        <w:t>ой) задачи;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решение простых задач в умственной и материализованной форме.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информацией</w:t>
      </w:r>
      <w:r>
        <w:rPr>
          <w:rFonts w:ascii="Times New Roman" w:hAnsi="Times New Roman"/>
          <w:sz w:val="28"/>
        </w:rPr>
        <w:t xml:space="preserve"> как часть</w:t>
      </w:r>
      <w:r>
        <w:rPr>
          <w:rFonts w:ascii="Times New Roman" w:hAnsi="Times New Roman"/>
          <w:b/>
          <w:sz w:val="28"/>
        </w:rPr>
        <w:t xml:space="preserve"> познавательных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получать информацию из учебника и друг</w:t>
      </w:r>
      <w:r>
        <w:rPr>
          <w:rFonts w:ascii="Times New Roman" w:hAnsi="Times New Roman"/>
          <w:sz w:val="28"/>
        </w:rPr>
        <w:t>их дидактических материалов, использовать её в работе;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работать с информацие</w:t>
      </w:r>
      <w:r>
        <w:rPr>
          <w:rFonts w:ascii="Times New Roman" w:hAnsi="Times New Roman"/>
          <w:b/>
          <w:sz w:val="28"/>
        </w:rPr>
        <w:t>й</w:t>
      </w:r>
      <w:r>
        <w:rPr>
          <w:rFonts w:ascii="Times New Roman" w:hAnsi="Times New Roman"/>
          <w:sz w:val="28"/>
        </w:rPr>
        <w:t xml:space="preserve"> как часть </w:t>
      </w:r>
      <w:r>
        <w:rPr>
          <w:rFonts w:ascii="Times New Roman" w:hAnsi="Times New Roman"/>
          <w:b/>
          <w:sz w:val="28"/>
        </w:rPr>
        <w:t>коммуникативных универсальных учебных действий</w:t>
      </w:r>
      <w:r>
        <w:rPr>
          <w:rFonts w:ascii="Times New Roman" w:hAnsi="Times New Roman"/>
          <w:sz w:val="28"/>
        </w:rPr>
        <w:t>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</w:t>
      </w:r>
      <w:r>
        <w:rPr>
          <w:rFonts w:ascii="Times New Roman" w:hAnsi="Times New Roman"/>
          <w:sz w:val="28"/>
        </w:rPr>
        <w:t xml:space="preserve"> внимание к мнению другого;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</w:t>
      </w:r>
      <w:r>
        <w:rPr>
          <w:rFonts w:ascii="Times New Roman" w:hAnsi="Times New Roman"/>
          <w:b/>
          <w:sz w:val="28"/>
        </w:rPr>
        <w:t>амоорганизации и самоконтроля</w:t>
      </w:r>
      <w:r>
        <w:rPr>
          <w:rFonts w:ascii="Times New Roman" w:hAnsi="Times New Roman"/>
          <w:sz w:val="28"/>
        </w:rPr>
        <w:t xml:space="preserve"> как часть регулятивных унив</w:t>
      </w:r>
      <w:r>
        <w:rPr>
          <w:rFonts w:ascii="Times New Roman" w:hAnsi="Times New Roman"/>
          <w:sz w:val="28"/>
        </w:rPr>
        <w:t>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принимать учебную задачу;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свою деятельность;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предлагаемый план действий, действовать по плану;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необходимые действия для получения практического результата, планировать работу;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</w:t>
      </w:r>
      <w:r>
        <w:rPr>
          <w:rFonts w:ascii="Times New Roman" w:hAnsi="Times New Roman"/>
          <w:sz w:val="28"/>
        </w:rPr>
        <w:t>полнять действия контроля и оценки;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воспринимать советы, оценку учителя и других обучающихся, стараться учитывать их в работе.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sz w:val="28"/>
        </w:rPr>
        <w:t>совместной деятельности</w:t>
      </w:r>
      <w:r>
        <w:rPr>
          <w:rFonts w:ascii="Times New Roman" w:hAnsi="Times New Roman"/>
          <w:sz w:val="28"/>
        </w:rPr>
        <w:t>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элементарную совместную деятельность в проц</w:t>
      </w:r>
      <w:r>
        <w:rPr>
          <w:rFonts w:ascii="Times New Roman" w:hAnsi="Times New Roman"/>
          <w:sz w:val="28"/>
        </w:rPr>
        <w:t>ессе изготовления изделий, осуществлять взаимопомощь;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3 КЛАСС</w:t>
      </w:r>
    </w:p>
    <w:p w:rsidR="001D094C" w:rsidRDefault="001D094C">
      <w:pPr>
        <w:spacing w:after="0" w:line="96" w:lineRule="auto"/>
        <w:ind w:left="120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 xml:space="preserve">Технологии, профессии и </w:t>
      </w:r>
      <w:r>
        <w:rPr>
          <w:rFonts w:ascii="Times New Roman" w:hAnsi="Times New Roman"/>
          <w:b/>
          <w:sz w:val="28"/>
        </w:rPr>
        <w:t>производства.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Разнообразие творческой трудовой деятельности в современных условиях. Разнообразие п</w:t>
      </w:r>
      <w:r>
        <w:rPr>
          <w:rFonts w:ascii="Times New Roman" w:hAnsi="Times New Roman"/>
          <w:sz w:val="28"/>
        </w:rPr>
        <w:t>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труда (технологии).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Общие правила создания пред</w:t>
      </w:r>
      <w:r>
        <w:rPr>
          <w:rFonts w:ascii="Times New Roman" w:hAnsi="Times New Roman"/>
          <w:sz w:val="28"/>
        </w:rPr>
        <w:t>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Мир современной техники. Информационно-ком</w:t>
      </w:r>
      <w:r>
        <w:rPr>
          <w:rFonts w:ascii="Times New Roman" w:hAnsi="Times New Roman"/>
          <w:sz w:val="28"/>
        </w:rPr>
        <w:t>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Бережное и внимательно</w:t>
      </w:r>
      <w:r>
        <w:rPr>
          <w:rFonts w:ascii="Times New Roman" w:hAnsi="Times New Roman"/>
          <w:sz w:val="28"/>
        </w:rPr>
        <w:t>е отношение к природе как источнику сырьевых ресурсов и идей для технологий будущего.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</w:t>
      </w:r>
      <w:r>
        <w:rPr>
          <w:rFonts w:ascii="Times New Roman" w:hAnsi="Times New Roman"/>
          <w:sz w:val="28"/>
        </w:rPr>
        <w:t>вление сотрудничества, распределение работы, выполнение социальных ролей (руководитель (лидер) и подчинённый).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 ручной обработки материалов.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Некоторые (доступные в обработке) виды искусственных и синтетических материалов. Разнообразие технологий </w:t>
      </w:r>
      <w:r>
        <w:rPr>
          <w:rFonts w:ascii="Times New Roman" w:hAnsi="Times New Roman"/>
          <w:sz w:val="28"/>
        </w:rPr>
        <w:t>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</w:t>
      </w:r>
      <w:r>
        <w:rPr>
          <w:rFonts w:ascii="Times New Roman" w:hAnsi="Times New Roman"/>
          <w:sz w:val="28"/>
        </w:rPr>
        <w:t>ским свойствам, использование соответствующих способов обработки материалов в зависимости от назначения изделия.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</w:t>
      </w:r>
      <w:r>
        <w:rPr>
          <w:rFonts w:ascii="Times New Roman" w:hAnsi="Times New Roman"/>
          <w:sz w:val="28"/>
        </w:rPr>
        <w:t xml:space="preserve">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бумаги и карт</w:t>
      </w:r>
      <w:r>
        <w:rPr>
          <w:rFonts w:ascii="Times New Roman" w:hAnsi="Times New Roman"/>
          <w:sz w:val="28"/>
        </w:rPr>
        <w:t>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</w:t>
      </w:r>
      <w:r>
        <w:rPr>
          <w:rFonts w:ascii="Times New Roman" w:hAnsi="Times New Roman"/>
          <w:sz w:val="28"/>
        </w:rPr>
        <w:t>му, чертёж, эскиз. Выполнение измерений, расчётов, несложных построений.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Выполнение рицовки на картоне с помощью канцелярского ножа, выполнение отверстий шилом.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Технология обработки текстильных материалов. Использование трикотажа и нетканых материалов для </w:t>
      </w:r>
      <w:r>
        <w:rPr>
          <w:rFonts w:ascii="Times New Roman" w:hAnsi="Times New Roman"/>
          <w:sz w:val="28"/>
        </w:rPr>
        <w:t>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</w:t>
      </w:r>
      <w:r>
        <w:rPr>
          <w:rFonts w:ascii="Times New Roman" w:hAnsi="Times New Roman"/>
          <w:sz w:val="28"/>
        </w:rPr>
        <w:t>ольких деталей.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дополнительных материалов. Комбинирование разных материалов в одном изделии.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Конструирование и моделирование.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Конструирование и моделирование изделий из различных материалов, в том числе наборов «Конструктор» по заданным </w:t>
      </w:r>
      <w:r>
        <w:rPr>
          <w:rFonts w:ascii="Times New Roman" w:hAnsi="Times New Roman"/>
          <w:sz w:val="28"/>
        </w:rPr>
        <w:t>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Создание простых макетов и моделей</w:t>
      </w:r>
      <w:r>
        <w:rPr>
          <w:rFonts w:ascii="Times New Roman" w:hAnsi="Times New Roman"/>
          <w:sz w:val="28"/>
        </w:rPr>
        <w:t xml:space="preserve">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</w:t>
      </w:r>
      <w:r>
        <w:rPr>
          <w:rFonts w:ascii="Times New Roman" w:hAnsi="Times New Roman"/>
          <w:sz w:val="28"/>
        </w:rPr>
        <w:t>ач. Решение задач на мысленную трансформацию трёхмерной конструкции в развёртку (и наоборот).</w:t>
      </w:r>
    </w:p>
    <w:p w:rsidR="001D094C" w:rsidRDefault="001D094C">
      <w:pPr>
        <w:spacing w:after="0" w:line="264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ИКТ.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</w:t>
      </w:r>
      <w:r>
        <w:rPr>
          <w:rFonts w:ascii="Times New Roman" w:hAnsi="Times New Roman"/>
          <w:sz w:val="28"/>
        </w:rPr>
        <w:t>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</w:t>
      </w:r>
      <w:r>
        <w:rPr>
          <w:rFonts w:ascii="Times New Roman" w:hAnsi="Times New Roman"/>
          <w:sz w:val="28"/>
        </w:rPr>
        <w:t>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DVD). Работа с текстовым редактором Microsoft Word или другим.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firstLine="600"/>
      </w:pPr>
      <w:r>
        <w:rPr>
          <w:rFonts w:ascii="Times New Roman" w:hAnsi="Times New Roman"/>
          <w:b/>
          <w:sz w:val="28"/>
        </w:rPr>
        <w:t>УНИВЕРСАЛЬНЫЕ УЧ</w:t>
      </w:r>
      <w:r>
        <w:rPr>
          <w:rFonts w:ascii="Times New Roman" w:hAnsi="Times New Roman"/>
          <w:b/>
          <w:sz w:val="28"/>
        </w:rPr>
        <w:t>ЕБНЫЕ ДЕЙСТВИЯ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</w:t>
      </w:r>
      <w:r>
        <w:rPr>
          <w:rFonts w:ascii="Times New Roman" w:hAnsi="Times New Roman"/>
          <w:sz w:val="28"/>
        </w:rPr>
        <w:t>местной деятельности.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терминах, используемых в технологии, использовать их в ответах на в</w:t>
      </w:r>
      <w:r>
        <w:rPr>
          <w:rFonts w:ascii="Times New Roman" w:hAnsi="Times New Roman"/>
          <w:sz w:val="28"/>
        </w:rPr>
        <w:t>опросы и высказываниях (в пределах изученного);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анализ предложенных образцов с выделением существенных и несущественных признаков;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работу в соответствии с инструкцией, устной или письменной, а также графически представленной в схеме,</w:t>
      </w:r>
      <w:r>
        <w:rPr>
          <w:rFonts w:ascii="Times New Roman" w:hAnsi="Times New Roman"/>
          <w:sz w:val="28"/>
        </w:rPr>
        <w:t xml:space="preserve"> таблице;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способы доработки конструкций с учётом предложенных условий;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читать и воспроизводить про</w:t>
      </w:r>
      <w:r>
        <w:rPr>
          <w:rFonts w:ascii="Times New Roman" w:hAnsi="Times New Roman"/>
          <w:sz w:val="28"/>
        </w:rPr>
        <w:t>стой чертёж (эскиз) развёртки изделия;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восстанавливать нарушенную последовательность выполнения изделия.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и испо</w:t>
      </w:r>
      <w:r>
        <w:rPr>
          <w:rFonts w:ascii="Times New Roman" w:hAnsi="Times New Roman"/>
          <w:sz w:val="28"/>
        </w:rPr>
        <w:t>льзовать знаково-символические средства представления информации для создания моделей и макетов изучаемых объектов;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информации производить выбор наиболее эффективных способов работы;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поиск необходимой информации для выполнени</w:t>
      </w:r>
      <w:r>
        <w:rPr>
          <w:rFonts w:ascii="Times New Roman" w:hAnsi="Times New Roman"/>
          <w:sz w:val="28"/>
        </w:rPr>
        <w:t>я учебных заданий с использованием учебной литературы;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</w:t>
      </w:r>
      <w:r>
        <w:rPr>
          <w:rFonts w:ascii="Times New Roman" w:hAnsi="Times New Roman"/>
          <w:b/>
          <w:sz w:val="28"/>
        </w:rPr>
        <w:t>ия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общения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монологическое высказывание, владеть диалогической формой коммуникации;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описывать предметы рукотворного мира, оценивать их достоинства;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формулировать собственное мнение, аргументировать выбор вариантов и способов выполнения задания.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самоорганизации и самоконтроля как часть ре</w:t>
      </w:r>
      <w:r>
        <w:rPr>
          <w:rFonts w:ascii="Times New Roman" w:hAnsi="Times New Roman"/>
          <w:sz w:val="28"/>
        </w:rPr>
        <w:t>гулятивных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принимать и сохранять учебную задачу, осуществлять поиск средств для её решения;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</w:t>
      </w:r>
      <w:r>
        <w:rPr>
          <w:rFonts w:ascii="Times New Roman" w:hAnsi="Times New Roman"/>
          <w:sz w:val="28"/>
        </w:rPr>
        <w:t>адачей, действовать по плану;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волевую саморегуляцию при выполнении задания.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</w:t>
      </w:r>
      <w:r>
        <w:rPr>
          <w:rFonts w:ascii="Times New Roman" w:hAnsi="Times New Roman"/>
          <w:sz w:val="28"/>
        </w:rPr>
        <w:t>сформированы следующие умения совместной деятельности: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себе партнёров по совместной деятельности не только по симпатии, но и по деловым качествам;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справедливо распределять работу, договариваться, приходить к общему решению, отвечать за общий резул</w:t>
      </w:r>
      <w:r>
        <w:rPr>
          <w:rFonts w:ascii="Times New Roman" w:hAnsi="Times New Roman"/>
          <w:sz w:val="28"/>
        </w:rPr>
        <w:t>ьтат работы;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роли лидера, подчинённого, соблюдать равноправие и дружелюбие;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взаимопомощь, проявлять ответственность при выполнении своей части работы.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4 КЛАСС</w:t>
      </w:r>
    </w:p>
    <w:p w:rsidR="001D094C" w:rsidRDefault="001D094C">
      <w:pPr>
        <w:spacing w:after="0" w:line="120" w:lineRule="auto"/>
        <w:ind w:left="120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Технологии, профессии и производства.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Профессии и технологии современног</w:t>
      </w:r>
      <w:r>
        <w:rPr>
          <w:rFonts w:ascii="Times New Roman" w:hAnsi="Times New Roman"/>
          <w:sz w:val="28"/>
        </w:rPr>
        <w:t>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</w:t>
      </w:r>
      <w:r>
        <w:rPr>
          <w:rFonts w:ascii="Times New Roman" w:hAnsi="Times New Roman"/>
          <w:sz w:val="28"/>
        </w:rPr>
        <w:t>ефти (пластик, стеклоткань, пенопласт и другие).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Мир профессий. Профессии, связанные с опасностями (пожарные, космонавты, химики и другие).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Информационный мир, его место и влияние на жизнь и деятельность людей. Влияние современных технологий и </w:t>
      </w:r>
      <w:r>
        <w:rPr>
          <w:rFonts w:ascii="Times New Roman" w:hAnsi="Times New Roman"/>
          <w:sz w:val="28"/>
        </w:rPr>
        <w:t>преобразующей деятельности человека на окружающую среду, способы её защиты.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</w:t>
      </w:r>
      <w:r>
        <w:rPr>
          <w:rFonts w:ascii="Times New Roman" w:hAnsi="Times New Roman"/>
          <w:sz w:val="28"/>
        </w:rPr>
        <w:t>х правил и современных технологий (лепка, вязание, шитьё, вышивка и другое).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</w:t>
      </w:r>
      <w:r>
        <w:rPr>
          <w:rFonts w:ascii="Times New Roman" w:hAnsi="Times New Roman"/>
          <w:sz w:val="28"/>
        </w:rPr>
        <w:t>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1D094C" w:rsidRDefault="001D094C">
      <w:pPr>
        <w:spacing w:after="0" w:line="48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Технологии ручной обработки материалов.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Синтетиче</w:t>
      </w:r>
      <w:r>
        <w:rPr>
          <w:rFonts w:ascii="Times New Roman" w:hAnsi="Times New Roman"/>
          <w:sz w:val="28"/>
        </w:rPr>
        <w:t>ские материалы – ткани, полимеры (пластик, поролон). Их свойства. Создание синтетических материалов с заданными свойствами.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</w:t>
      </w:r>
      <w:r>
        <w:rPr>
          <w:rFonts w:ascii="Times New Roman" w:hAnsi="Times New Roman"/>
          <w:sz w:val="28"/>
        </w:rPr>
        <w:t>кие изображения в соответствии с дополнительными (изменёнными) требованиями к изделию.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</w:t>
      </w:r>
      <w:r>
        <w:rPr>
          <w:rFonts w:ascii="Times New Roman" w:hAnsi="Times New Roman"/>
          <w:sz w:val="28"/>
        </w:rPr>
        <w:t xml:space="preserve"> сборки изделия. Выбор способов отделки. Комбинирование разных материалов в одном изделии.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Технология обработки текстильн</w:t>
      </w:r>
      <w:r>
        <w:rPr>
          <w:rFonts w:ascii="Times New Roman" w:hAnsi="Times New Roman"/>
          <w:sz w:val="28"/>
        </w:rPr>
        <w:t>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</w:t>
      </w:r>
      <w:r>
        <w:rPr>
          <w:rFonts w:ascii="Times New Roman" w:hAnsi="Times New Roman"/>
          <w:sz w:val="28"/>
        </w:rPr>
        <w:t xml:space="preserve">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</w:t>
      </w:r>
      <w:r>
        <w:rPr>
          <w:rFonts w:ascii="Times New Roman" w:hAnsi="Times New Roman"/>
          <w:sz w:val="28"/>
        </w:rPr>
        <w:t>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Технология обработки синтетических материалов. Пластик, поролон, полиэтилен. Общее знакомство, сравнение свойств. Самостоятельное </w:t>
      </w:r>
      <w:r>
        <w:rPr>
          <w:rFonts w:ascii="Times New Roman" w:hAnsi="Times New Roman"/>
          <w:sz w:val="28"/>
        </w:rPr>
        <w:t>определение технологий их обработки в сравнении с освоенными материалами.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Комбинированное использование разных материалов.</w:t>
      </w:r>
    </w:p>
    <w:p w:rsidR="001D094C" w:rsidRDefault="001D094C">
      <w:pPr>
        <w:spacing w:after="0" w:line="48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Конструирование и моделирование.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Современные требования к техническим устройствам (экологичность, безопасность, эргономичность и дру</w:t>
      </w:r>
      <w:r>
        <w:rPr>
          <w:rFonts w:ascii="Times New Roman" w:hAnsi="Times New Roman"/>
          <w:sz w:val="28"/>
        </w:rPr>
        <w:t>гие).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</w:t>
      </w:r>
      <w:r>
        <w:rPr>
          <w:rFonts w:ascii="Times New Roman" w:hAnsi="Times New Roman"/>
          <w:sz w:val="28"/>
        </w:rPr>
        <w:t>о и технологического процесса при выполнении индивидуальных творческих и коллективных проектных работ.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</w:t>
      </w:r>
      <w:r>
        <w:rPr>
          <w:rFonts w:ascii="Times New Roman" w:hAnsi="Times New Roman"/>
          <w:sz w:val="28"/>
        </w:rPr>
        <w:t>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1D094C" w:rsidRDefault="001D094C">
      <w:pPr>
        <w:spacing w:after="0" w:line="264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sz w:val="28"/>
        </w:rPr>
        <w:t>ИКТ.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 с доступной информацией в Интернете и на цифровых носителях информации.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Электронные и медиаресурсы в художественно-кон</w:t>
      </w:r>
      <w:r>
        <w:rPr>
          <w:rFonts w:ascii="Times New Roman" w:hAnsi="Times New Roman"/>
          <w:sz w:val="28"/>
        </w:rPr>
        <w:t>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</w:t>
      </w:r>
      <w:r>
        <w:rPr>
          <w:rFonts w:ascii="Times New Roman" w:hAnsi="Times New Roman"/>
          <w:sz w:val="28"/>
        </w:rPr>
        <w:t>оздание презентаций в программе PowerPoint или другой.</w:t>
      </w: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firstLine="600"/>
      </w:pPr>
      <w:r>
        <w:rPr>
          <w:rFonts w:ascii="Times New Roman" w:hAnsi="Times New Roman"/>
          <w:b/>
          <w:sz w:val="28"/>
        </w:rPr>
        <w:t>УНИВЕРСАЛЬНЫЕ УЧЕБНЫЕ ДЕЙСТВИЯ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</w:t>
      </w:r>
      <w:r>
        <w:rPr>
          <w:rFonts w:ascii="Times New Roman" w:hAnsi="Times New Roman"/>
          <w:sz w:val="28"/>
        </w:rPr>
        <w:t>льных учебных действий, регулятивных универсальных учебных действий, совместной деятельности.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 xml:space="preserve">базовые логические и исследовательские действия </w:t>
      </w:r>
      <w:r>
        <w:rPr>
          <w:rFonts w:ascii="Times New Roman" w:hAnsi="Times New Roman"/>
          <w:sz w:val="28"/>
        </w:rPr>
        <w:t>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</w:t>
      </w:r>
      <w:r>
        <w:rPr>
          <w:rFonts w:ascii="Times New Roman" w:hAnsi="Times New Roman"/>
          <w:sz w:val="28"/>
        </w:rPr>
        <w:t>ся в терминах, используемых в технологии, использовать их в ответах на вопросы и высказываниях (в пределах изученного);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конструкции предложенных образцов изделий;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и моделировать изделия из различных материалов по образцу, рисун</w:t>
      </w:r>
      <w:r>
        <w:rPr>
          <w:rFonts w:ascii="Times New Roman" w:hAnsi="Times New Roman"/>
          <w:sz w:val="28"/>
        </w:rPr>
        <w:t>ку, простейшему чертежу, эскизу, схеме с использованием общепринятых условных обозначений и по заданным условиям;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</w:t>
      </w:r>
      <w:r>
        <w:rPr>
          <w:rFonts w:ascii="Times New Roman" w:hAnsi="Times New Roman"/>
          <w:sz w:val="28"/>
        </w:rPr>
        <w:t>у, сборку, отделку изделия;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простые задачи на преобразование конструкции;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работу в соответствии с инструкцией, устной или письменной;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соотносить результат работы с заданным алгоритмом, проверять изделия в действии, вносить необходимые допо</w:t>
      </w:r>
      <w:r>
        <w:rPr>
          <w:rFonts w:ascii="Times New Roman" w:hAnsi="Times New Roman"/>
          <w:sz w:val="28"/>
        </w:rPr>
        <w:t>лнения и изменения;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выполнять действия анализа и синтеза, сравнения, классификации предметов (изделий) с </w:t>
      </w:r>
      <w:r>
        <w:rPr>
          <w:rFonts w:ascii="Times New Roman" w:hAnsi="Times New Roman"/>
          <w:sz w:val="28"/>
        </w:rPr>
        <w:t>учётом указанных критериев;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</w:t>
      </w:r>
      <w:r>
        <w:rPr>
          <w:rFonts w:ascii="Times New Roman" w:hAnsi="Times New Roman"/>
          <w:sz w:val="28"/>
        </w:rPr>
        <w:t>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информации производить выбор наиболее эффективных способов р</w:t>
      </w:r>
      <w:r>
        <w:rPr>
          <w:rFonts w:ascii="Times New Roman" w:hAnsi="Times New Roman"/>
          <w:sz w:val="28"/>
        </w:rPr>
        <w:t>аботы;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поиск дополнительной информации по тематике творческих и проектных работ;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</w:t>
      </w:r>
      <w:r>
        <w:rPr>
          <w:rFonts w:ascii="Times New Roman" w:hAnsi="Times New Roman"/>
          <w:sz w:val="28"/>
        </w:rPr>
        <w:t>ользовать рисунки из ресурса компьютера в оформлении изделий и другое;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</w:t>
      </w:r>
      <w:r>
        <w:rPr>
          <w:rFonts w:ascii="Times New Roman" w:hAnsi="Times New Roman"/>
          <w:sz w:val="28"/>
        </w:rPr>
        <w:t xml:space="preserve">ы следующие </w:t>
      </w:r>
      <w:r>
        <w:rPr>
          <w:rFonts w:ascii="Times New Roman" w:hAnsi="Times New Roman"/>
          <w:b/>
          <w:sz w:val="28"/>
        </w:rPr>
        <w:t>умения общения</w:t>
      </w:r>
      <w:r>
        <w:rPr>
          <w:rFonts w:ascii="Times New Roman" w:hAnsi="Times New Roman"/>
          <w:sz w:val="28"/>
        </w:rPr>
        <w:t xml:space="preserve"> как часть коммуникативных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описывать факты из истории ра</w:t>
      </w:r>
      <w:r>
        <w:rPr>
          <w:rFonts w:ascii="Times New Roman" w:hAnsi="Times New Roman"/>
          <w:sz w:val="28"/>
        </w:rPr>
        <w:t>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тексты-рассуждения: раскрывать последовательность операций при работе с разными материалами;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умения самоорганизации и самоконтроля как часть </w:t>
      </w:r>
      <w:r>
        <w:rPr>
          <w:rFonts w:ascii="Times New Roman" w:hAnsi="Times New Roman"/>
          <w:sz w:val="28"/>
        </w:rPr>
        <w:t>регулятивных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контроля (самоконтроля) и оценки, процесса и результата деятельности, при необхо</w:t>
      </w:r>
      <w:r>
        <w:rPr>
          <w:rFonts w:ascii="Times New Roman" w:hAnsi="Times New Roman"/>
          <w:sz w:val="28"/>
        </w:rPr>
        <w:t>димости вносить коррективы в выполняемые действия;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волевую саморегуляцию при выполнении задания.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 обучающегося будут сформированы следующие умения совместной деятельности: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под руководством учителя совместную работу в группе: распр</w:t>
      </w:r>
      <w:r>
        <w:rPr>
          <w:rFonts w:ascii="Times New Roman" w:hAnsi="Times New Roman"/>
          <w:sz w:val="28"/>
        </w:rPr>
        <w:t>еделять роли, выполнять функции руководителя или подчинённого, осуществлять продуктивное сотрудничество, взаимопомощь;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</w:t>
      </w:r>
      <w:r>
        <w:rPr>
          <w:rFonts w:ascii="Times New Roman" w:hAnsi="Times New Roman"/>
          <w:sz w:val="28"/>
        </w:rPr>
        <w:t>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1D094C" w:rsidRDefault="001D094C">
      <w:pPr>
        <w:sectPr w:rsidR="001D094C">
          <w:pgSz w:w="11906" w:h="16383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  <w:jc w:val="both"/>
      </w:pPr>
      <w:bookmarkStart w:id="4" w:name="block-35312958"/>
      <w:bookmarkEnd w:id="3"/>
      <w:r>
        <w:rPr>
          <w:rFonts w:ascii="Times New Roman" w:hAnsi="Times New Roman"/>
          <w:b/>
          <w:sz w:val="28"/>
        </w:rPr>
        <w:t>ПЛАНИРУЕМЫЕ РЕЗУЛЬТАТЫ ОСВОЕНИЯ ПРОГРАММЫ ПО ТЕХНОЛОГИИ НА УРОВНЕ НАЧАЛЬНОГО ОБЩЕГО ОБРАЗОВАНИЯ</w:t>
      </w:r>
    </w:p>
    <w:p w:rsidR="001D094C" w:rsidRDefault="001D094C">
      <w:pPr>
        <w:spacing w:after="0"/>
        <w:ind w:left="120"/>
      </w:pPr>
    </w:p>
    <w:p w:rsidR="001D094C" w:rsidRDefault="001D094C">
      <w:pPr>
        <w:spacing w:after="0" w:line="168" w:lineRule="auto"/>
        <w:ind w:left="120"/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>ЛИЧНОСТНЫЕ РЕЗУЛЬТАТЫ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Личностные результаты освоения программы по труду (технологии) на уровне начального общего образования достигаются в единстве учебной и </w:t>
      </w:r>
      <w:r>
        <w:rPr>
          <w:rFonts w:ascii="Times New Roman" w:hAnsi="Times New Roman"/>
          <w:sz w:val="28"/>
        </w:rPr>
        <w:t>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</w:t>
      </w:r>
      <w:r>
        <w:rPr>
          <w:rFonts w:ascii="Times New Roman" w:hAnsi="Times New Roman"/>
          <w:sz w:val="28"/>
        </w:rPr>
        <w:t>я внутренней позиции личности.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труда (технологии) на уровне начального общего образования у обучающегося будут сформированы следующие личностные результаты: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первоначальные представления о созидательном и нравственном значении труда в </w:t>
      </w:r>
      <w:r>
        <w:rPr>
          <w:rFonts w:ascii="Times New Roman" w:hAnsi="Times New Roman"/>
          <w:sz w:val="28"/>
        </w:rPr>
        <w:t>жизни человека и общества, уважительное отношение к труду и творчеству мастеров;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</w:t>
      </w:r>
      <w:r>
        <w:rPr>
          <w:rFonts w:ascii="Times New Roman" w:hAnsi="Times New Roman"/>
          <w:sz w:val="28"/>
        </w:rPr>
        <w:t>ющей среды;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способности к эстетической оценке окружа</w:t>
      </w:r>
      <w:r>
        <w:rPr>
          <w:rFonts w:ascii="Times New Roman" w:hAnsi="Times New Roman"/>
          <w:sz w:val="28"/>
        </w:rPr>
        <w:t>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проявление положительного отношения и интереса к различным </w:t>
      </w:r>
      <w:r>
        <w:rPr>
          <w:rFonts w:ascii="Times New Roman" w:hAnsi="Times New Roman"/>
          <w:sz w:val="28"/>
        </w:rPr>
        <w:t>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проявление устойчивых волевых качества и способн</w:t>
      </w:r>
      <w:r>
        <w:rPr>
          <w:rFonts w:ascii="Times New Roman" w:hAnsi="Times New Roman"/>
          <w:sz w:val="28"/>
        </w:rPr>
        <w:t>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1D094C" w:rsidRDefault="001D094C">
      <w:pPr>
        <w:spacing w:after="0"/>
        <w:ind w:left="120"/>
      </w:pPr>
    </w:p>
    <w:p w:rsidR="001D094C" w:rsidRDefault="001D094C">
      <w:pPr>
        <w:spacing w:after="0" w:line="192" w:lineRule="auto"/>
        <w:ind w:left="120"/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>МЕ</w:t>
      </w:r>
      <w:r>
        <w:rPr>
          <w:rFonts w:ascii="Times New Roman" w:hAnsi="Times New Roman"/>
          <w:b/>
          <w:sz w:val="28"/>
        </w:rPr>
        <w:t>ТАПРЕДМЕТНЫЕ РЕЗУЛЬТАТЫ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</w:t>
      </w:r>
      <w:r>
        <w:rPr>
          <w:rFonts w:ascii="Times New Roman" w:hAnsi="Times New Roman"/>
          <w:sz w:val="28"/>
        </w:rPr>
        <w:t>ьные учебные действия, совместная деятельность.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терминах и понятиях, используемых в техно</w:t>
      </w:r>
      <w:r>
        <w:rPr>
          <w:rFonts w:ascii="Times New Roman" w:hAnsi="Times New Roman"/>
          <w:sz w:val="28"/>
        </w:rPr>
        <w:t>логии (в пределах изученного), использовать изученную терминологию в своих устных и письменных высказываниях;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сравнивать группы объектов (изделий), выделять в них </w:t>
      </w:r>
      <w:r>
        <w:rPr>
          <w:rFonts w:ascii="Times New Roman" w:hAnsi="Times New Roman"/>
          <w:sz w:val="28"/>
        </w:rPr>
        <w:t>общее и различия;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комбинировать и использовать </w:t>
      </w:r>
      <w:r>
        <w:rPr>
          <w:rFonts w:ascii="Times New Roman" w:hAnsi="Times New Roman"/>
          <w:sz w:val="28"/>
        </w:rPr>
        <w:t>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</w:t>
      </w:r>
      <w:r>
        <w:rPr>
          <w:rFonts w:ascii="Times New Roman" w:hAnsi="Times New Roman"/>
          <w:sz w:val="28"/>
        </w:rPr>
        <w:t>ременного опыта технологической деятельности.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>умения работать с информацией</w:t>
      </w:r>
      <w:r>
        <w:rPr>
          <w:rFonts w:ascii="Times New Roman" w:hAnsi="Times New Roman"/>
          <w:sz w:val="28"/>
        </w:rPr>
        <w:t xml:space="preserve"> как часть познавательных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поиск необходимой для выполнения работы информации в учебнике и других досту</w:t>
      </w:r>
      <w:r>
        <w:rPr>
          <w:rFonts w:ascii="Times New Roman" w:hAnsi="Times New Roman"/>
          <w:sz w:val="28"/>
        </w:rPr>
        <w:t>пных источниках, анализировать её и отбирать в соответствии с решаемой задачей;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</w:t>
      </w:r>
      <w:r>
        <w:rPr>
          <w:rFonts w:ascii="Times New Roman" w:hAnsi="Times New Roman"/>
          <w:sz w:val="28"/>
        </w:rPr>
        <w:t xml:space="preserve"> работать с моделями;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</w:t>
      </w:r>
      <w:r>
        <w:rPr>
          <w:rFonts w:ascii="Times New Roman" w:hAnsi="Times New Roman"/>
          <w:sz w:val="28"/>
        </w:rPr>
        <w:t>нкретных учебных задач;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 xml:space="preserve">умения общения </w:t>
      </w:r>
      <w:r>
        <w:rPr>
          <w:rFonts w:ascii="Times New Roman" w:hAnsi="Times New Roman"/>
          <w:sz w:val="28"/>
        </w:rPr>
        <w:t>как часть коммуникативных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вступать в диалог,</w:t>
      </w:r>
      <w:r>
        <w:rPr>
          <w:rFonts w:ascii="Times New Roman" w:hAnsi="Times New Roman"/>
          <w:sz w:val="28"/>
        </w:rPr>
        <w:t xml:space="preserve">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тексты-описания на основе наблюдений (рассматрив</w:t>
      </w:r>
      <w:r>
        <w:rPr>
          <w:rFonts w:ascii="Times New Roman" w:hAnsi="Times New Roman"/>
          <w:sz w:val="28"/>
        </w:rPr>
        <w:t>ания) изделий декоративно-прикладного искусства народов России;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объяснять последовательность </w:t>
      </w:r>
      <w:r>
        <w:rPr>
          <w:rFonts w:ascii="Times New Roman" w:hAnsi="Times New Roman"/>
          <w:sz w:val="28"/>
        </w:rPr>
        <w:t>совершаемых действий при создании изделия.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sz w:val="28"/>
        </w:rPr>
        <w:t>умения самоорганизации и самоконтроля</w:t>
      </w:r>
      <w:r>
        <w:rPr>
          <w:rFonts w:ascii="Times New Roman" w:hAnsi="Times New Roman"/>
          <w:sz w:val="28"/>
        </w:rPr>
        <w:t xml:space="preserve"> как часть регулятивных универсальных учебных действий: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рационально организовывать свою работу (подготовка рабочего места, поддержан</w:t>
      </w:r>
      <w:r>
        <w:rPr>
          <w:rFonts w:ascii="Times New Roman" w:hAnsi="Times New Roman"/>
          <w:sz w:val="28"/>
        </w:rPr>
        <w:t>ие и наведение порядка, уборка после работы);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правила безопасности труда при выполнении работы;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планировать работу, соотносить свои действия с поставленной целью;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устанавливать причинно-следственные связи между выполняемыми действиями и их резуль</w:t>
      </w:r>
      <w:r>
        <w:rPr>
          <w:rFonts w:ascii="Times New Roman" w:hAnsi="Times New Roman"/>
          <w:sz w:val="28"/>
        </w:rPr>
        <w:t>татами, прогнозировать действия для получения необходимых результатов;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волевую саморегул</w:t>
      </w:r>
      <w:r>
        <w:rPr>
          <w:rFonts w:ascii="Times New Roman" w:hAnsi="Times New Roman"/>
          <w:sz w:val="28"/>
        </w:rPr>
        <w:t>яцию при выполнении работы.</w:t>
      </w:r>
    </w:p>
    <w:p w:rsidR="001D094C" w:rsidRDefault="001D094C">
      <w:pPr>
        <w:spacing w:after="0" w:line="48" w:lineRule="auto"/>
        <w:ind w:left="120"/>
        <w:jc w:val="both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У обучающегося будут сформированы </w:t>
      </w:r>
      <w:r>
        <w:rPr>
          <w:rFonts w:ascii="Times New Roman" w:hAnsi="Times New Roman"/>
          <w:b/>
          <w:sz w:val="28"/>
        </w:rPr>
        <w:t>умения совместной деятельности</w:t>
      </w:r>
      <w:r>
        <w:rPr>
          <w:rFonts w:ascii="Times New Roman" w:hAnsi="Times New Roman"/>
          <w:sz w:val="28"/>
        </w:rPr>
        <w:t>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</w:t>
      </w:r>
      <w:r>
        <w:rPr>
          <w:rFonts w:ascii="Times New Roman" w:hAnsi="Times New Roman"/>
          <w:sz w:val="28"/>
        </w:rPr>
        <w:t xml:space="preserve"> и подчинённого, осуществлять продуктивное сотрудничество;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особе</w:t>
      </w:r>
      <w:r>
        <w:rPr>
          <w:rFonts w:ascii="Times New Roman" w:hAnsi="Times New Roman"/>
          <w:sz w:val="28"/>
        </w:rPr>
        <w:t>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</w:t>
      </w:r>
      <w:r>
        <w:rPr>
          <w:rFonts w:ascii="Times New Roman" w:hAnsi="Times New Roman"/>
          <w:sz w:val="28"/>
        </w:rPr>
        <w:t>ектной деятельности.</w:t>
      </w:r>
    </w:p>
    <w:p w:rsidR="001D094C" w:rsidRDefault="001D094C">
      <w:pPr>
        <w:spacing w:after="0" w:line="264" w:lineRule="auto"/>
        <w:ind w:left="120"/>
      </w:pPr>
    </w:p>
    <w:p w:rsidR="001D094C" w:rsidRDefault="001D094C">
      <w:pPr>
        <w:spacing w:after="0" w:line="264" w:lineRule="auto"/>
        <w:ind w:left="120"/>
      </w:pPr>
    </w:p>
    <w:p w:rsidR="001D094C" w:rsidRDefault="001D30A6">
      <w:pPr>
        <w:spacing w:after="0" w:line="264" w:lineRule="auto"/>
        <w:ind w:left="120"/>
      </w:pPr>
      <w:r>
        <w:rPr>
          <w:rFonts w:ascii="Times New Roman" w:hAnsi="Times New Roman"/>
          <w:b/>
          <w:sz w:val="28"/>
        </w:rPr>
        <w:t>ПРЕДМЕТНЫЕ РЕЗУЛЬТАТЫ</w:t>
      </w:r>
    </w:p>
    <w:p w:rsidR="001D094C" w:rsidRDefault="001D094C">
      <w:pPr>
        <w:spacing w:after="0" w:line="48" w:lineRule="auto"/>
        <w:ind w:left="120"/>
      </w:pP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1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правильно организовывать свой труд: своевременно подготавливать и убирать </w:t>
      </w:r>
      <w:r>
        <w:rPr>
          <w:rFonts w:ascii="Times New Roman" w:hAnsi="Times New Roman"/>
          <w:sz w:val="28"/>
        </w:rPr>
        <w:t>рабочее место, поддерживать порядок на нём в процессе труда;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применять правила безопасной работы ножницами, иглой и аккуратной работы с клеем;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действовать по предложенному образцу в соответствии с правилами рациональной разметки (разметка на изнаночной сто</w:t>
      </w:r>
      <w:r>
        <w:rPr>
          <w:rFonts w:ascii="Times New Roman" w:hAnsi="Times New Roman"/>
          <w:sz w:val="28"/>
        </w:rPr>
        <w:t>роне материала, экономия материала при разметке);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наимен</w:t>
      </w:r>
      <w:r>
        <w:rPr>
          <w:rFonts w:ascii="Times New Roman" w:hAnsi="Times New Roman"/>
          <w:sz w:val="28"/>
        </w:rPr>
        <w:t>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</w:t>
      </w:r>
      <w:r>
        <w:rPr>
          <w:rFonts w:ascii="Times New Roman" w:hAnsi="Times New Roman"/>
          <w:sz w:val="28"/>
        </w:rPr>
        <w:t>лов при изготовлении изделий;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разметку деталей сгибанием, по шаблону, «на глаз», «от руки», выделение деталей способами обрыва</w:t>
      </w:r>
      <w:r>
        <w:rPr>
          <w:rFonts w:ascii="Times New Roman" w:hAnsi="Times New Roman"/>
          <w:sz w:val="28"/>
        </w:rPr>
        <w:t>ния, вырезания и другое, сборку изделий с помощью клея, ниток и другое;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оформлять изделия строчкой прямого стежка;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</w:t>
      </w:r>
      <w:r>
        <w:rPr>
          <w:rFonts w:ascii="Times New Roman" w:hAnsi="Times New Roman"/>
          <w:sz w:val="28"/>
        </w:rPr>
        <w:t>ппликация»;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задания с опорой на готовый план;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рассматривать и анализировать простые по конст</w:t>
      </w:r>
      <w:r>
        <w:rPr>
          <w:rFonts w:ascii="Times New Roman" w:hAnsi="Times New Roman"/>
          <w:sz w:val="28"/>
        </w:rPr>
        <w:t>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изученные виды материало</w:t>
      </w:r>
      <w:r>
        <w:rPr>
          <w:rFonts w:ascii="Times New Roman" w:hAnsi="Times New Roman"/>
          <w:sz w:val="28"/>
        </w:rPr>
        <w:t>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</w:t>
      </w:r>
      <w:r>
        <w:rPr>
          <w:rFonts w:ascii="Times New Roman" w:hAnsi="Times New Roman"/>
          <w:sz w:val="28"/>
        </w:rPr>
        <w:t>ь и работать ими;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материалы и инструменты по их назначению;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качественно выполнять операции и приёмы по изготовлению несложных изделий: эко</w:t>
      </w:r>
      <w:r>
        <w:rPr>
          <w:rFonts w:ascii="Times New Roman" w:hAnsi="Times New Roman"/>
          <w:sz w:val="28"/>
        </w:rPr>
        <w:t>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</w:t>
      </w:r>
      <w:r>
        <w:rPr>
          <w:rFonts w:ascii="Times New Roman" w:hAnsi="Times New Roman"/>
          <w:sz w:val="28"/>
        </w:rPr>
        <w:t>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для сушки плоских изделий пресс;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 помощью учителя </w:t>
      </w:r>
      <w:r>
        <w:rPr>
          <w:rFonts w:ascii="Times New Roman" w:hAnsi="Times New Roman"/>
          <w:sz w:val="28"/>
        </w:rPr>
        <w:t>выполнять практическую работу и самоконтроль с опорой на инструкционную карту, образец, шаблон;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различать разборные и неразборные конструкции несложных изделий;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простейшие виды технической документации (рисунок, схема), конструировать и моделирова</w:t>
      </w:r>
      <w:r>
        <w:rPr>
          <w:rFonts w:ascii="Times New Roman" w:hAnsi="Times New Roman"/>
          <w:sz w:val="28"/>
        </w:rPr>
        <w:t>ть изделия из различных материалов по образцу, рисунку;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несложные коллективные работы проектного характера;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называть профессии, связанные с </w:t>
      </w:r>
      <w:r>
        <w:rPr>
          <w:rFonts w:ascii="Times New Roman" w:hAnsi="Times New Roman"/>
          <w:sz w:val="28"/>
        </w:rPr>
        <w:t>изучаемыми материалами и производствами, их социальное значение.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во </w:t>
      </w:r>
      <w:r>
        <w:rPr>
          <w:rFonts w:ascii="Times New Roman" w:hAnsi="Times New Roman"/>
          <w:b/>
          <w:sz w:val="28"/>
        </w:rPr>
        <w:t>2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понимать смысл понятий «инструкционная» </w:t>
      </w:r>
      <w:r>
        <w:rPr>
          <w:rFonts w:ascii="Times New Roman" w:hAnsi="Times New Roman"/>
          <w:sz w:val="28"/>
        </w:rPr>
        <w:t>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задания по самостоятельно составленному пл</w:t>
      </w:r>
      <w:r>
        <w:rPr>
          <w:rFonts w:ascii="Times New Roman" w:hAnsi="Times New Roman"/>
          <w:sz w:val="28"/>
        </w:rPr>
        <w:t>ану;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</w:t>
      </w:r>
      <w:r>
        <w:rPr>
          <w:rFonts w:ascii="Times New Roman" w:hAnsi="Times New Roman"/>
          <w:sz w:val="28"/>
        </w:rPr>
        <w:t>ов декоративно-прикладного искусства;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готовить рабочее место в соответствии с видом деятельности, поддерживать поряд</w:t>
      </w:r>
      <w:r>
        <w:rPr>
          <w:rFonts w:ascii="Times New Roman" w:hAnsi="Times New Roman"/>
          <w:sz w:val="28"/>
        </w:rPr>
        <w:t>ок во время работы, убирать рабочее место;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самостоятельно отбирать материалы и </w:t>
      </w:r>
      <w:r>
        <w:rPr>
          <w:rFonts w:ascii="Times New Roman" w:hAnsi="Times New Roman"/>
          <w:sz w:val="28"/>
        </w:rPr>
        <w:t>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читать простейшие чертежи (эскизы), называть линии чертежа (линия контура и надреза, линия выносная и размерная, линия с</w:t>
      </w:r>
      <w:r>
        <w:rPr>
          <w:rFonts w:ascii="Times New Roman" w:hAnsi="Times New Roman"/>
          <w:sz w:val="28"/>
        </w:rPr>
        <w:t>гиба, линия симметрии);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би</w:t>
      </w:r>
      <w:r>
        <w:rPr>
          <w:rFonts w:ascii="Times New Roman" w:hAnsi="Times New Roman"/>
          <w:sz w:val="28"/>
        </w:rPr>
        <w:t>говку;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оформлять изделия и соединять детали освоенными ручными строчками;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смысл понятия «развёртка» (трёхмерного предм</w:t>
      </w:r>
      <w:r>
        <w:rPr>
          <w:rFonts w:ascii="Times New Roman" w:hAnsi="Times New Roman"/>
          <w:sz w:val="28"/>
        </w:rPr>
        <w:t>ета), соотносить объёмную конструкцию с изображениями её развёртки;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отличать макет от модели, строить трёхмерный макет из готовой развёртки;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определять неподвижный и подвижный способ соединения деталей и выполнять подвижное и неподвижное соединения известн</w:t>
      </w:r>
      <w:r>
        <w:rPr>
          <w:rFonts w:ascii="Times New Roman" w:hAnsi="Times New Roman"/>
          <w:sz w:val="28"/>
        </w:rPr>
        <w:t>ыми способами;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и моделировать изделия из различных материалов по модели, простейшему чертежу или эскизу;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несложные конструкторско-технологические задачи;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применять освоенные знания и практические умения (технологические, графические, </w:t>
      </w:r>
      <w:r>
        <w:rPr>
          <w:rFonts w:ascii="Times New Roman" w:hAnsi="Times New Roman"/>
          <w:sz w:val="28"/>
        </w:rPr>
        <w:t>конструкторские) в самостоятельной интеллектуальной и практической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делать выбор, какое мнение принять – своё или другое, высказанное в ходе обсуждения;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работу в малых группах, осуществлять сотрудничество;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особенности проект</w:t>
      </w:r>
      <w:r>
        <w:rPr>
          <w:rFonts w:ascii="Times New Roman" w:hAnsi="Times New Roman"/>
          <w:sz w:val="28"/>
        </w:rPr>
        <w:t>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знать профессии людей, работающих в с</w:t>
      </w:r>
      <w:r>
        <w:rPr>
          <w:rFonts w:ascii="Times New Roman" w:hAnsi="Times New Roman"/>
          <w:sz w:val="28"/>
        </w:rPr>
        <w:t>фере обслуживания.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3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смысл понятий «чертёж развёртки», «канцелярский нож», «шило», «искусственный материал»;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выделять</w:t>
      </w:r>
      <w:r>
        <w:rPr>
          <w:rFonts w:ascii="Times New Roman" w:hAnsi="Times New Roman"/>
          <w:sz w:val="28"/>
        </w:rPr>
        <w:t xml:space="preserve">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и называть по характерным особенностям образцов или по описанию изученные и распространённые в к</w:t>
      </w:r>
      <w:r>
        <w:rPr>
          <w:rFonts w:ascii="Times New Roman" w:hAnsi="Times New Roman"/>
          <w:sz w:val="28"/>
        </w:rPr>
        <w:t>рае ремёсла;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читать чертёж развёртки и выполнять разметку развёрток с помощью чертёжных инструментов (линейка, </w:t>
      </w:r>
      <w:r>
        <w:rPr>
          <w:rFonts w:ascii="Times New Roman" w:hAnsi="Times New Roman"/>
          <w:sz w:val="28"/>
        </w:rPr>
        <w:t>угольник, циркуль);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узнавать и называть линии чертежа (осевая и центровая);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безопасно пользоваться канцелярским ножом, шилом;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рицовку;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соединение деталей и отделку изделия освоенными ручными строчками;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простейшие задачи технико-т</w:t>
      </w:r>
      <w:r>
        <w:rPr>
          <w:rFonts w:ascii="Times New Roman" w:hAnsi="Times New Roman"/>
          <w:sz w:val="28"/>
        </w:rPr>
        <w:t xml:space="preserve">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</w:t>
      </w:r>
      <w:r>
        <w:rPr>
          <w:rFonts w:ascii="Times New Roman" w:hAnsi="Times New Roman"/>
          <w:sz w:val="28"/>
        </w:rPr>
        <w:t>с технической или декоративно-художественной задачей;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</w:t>
      </w:r>
      <w:r>
        <w:rPr>
          <w:rFonts w:ascii="Times New Roman" w:hAnsi="Times New Roman"/>
          <w:sz w:val="28"/>
        </w:rPr>
        <w:t>их задач;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изменять конструкцию изделия по заданным условиям;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выбирать способ соединения и соединительн</w:t>
      </w:r>
      <w:r>
        <w:rPr>
          <w:rFonts w:ascii="Times New Roman" w:hAnsi="Times New Roman"/>
          <w:sz w:val="28"/>
        </w:rPr>
        <w:t>ый материал в зависимости от требований конструкции;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назначение основных устройств персонального компьютера для</w:t>
      </w:r>
      <w:r>
        <w:rPr>
          <w:rFonts w:ascii="Times New Roman" w:hAnsi="Times New Roman"/>
          <w:sz w:val="28"/>
        </w:rPr>
        <w:t xml:space="preserve"> ввода, вывода и обработки информации;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основные правила безопасной работы на компьютере;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</w:t>
      </w:r>
      <w:r>
        <w:rPr>
          <w:rFonts w:ascii="Times New Roman" w:hAnsi="Times New Roman"/>
          <w:sz w:val="28"/>
        </w:rPr>
        <w:t>ктных заданий;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К концу обучения в </w:t>
      </w:r>
      <w:r>
        <w:rPr>
          <w:rFonts w:ascii="Times New Roman" w:hAnsi="Times New Roman"/>
          <w:b/>
          <w:sz w:val="28"/>
        </w:rPr>
        <w:t>4 классе</w:t>
      </w:r>
      <w:r>
        <w:rPr>
          <w:rFonts w:ascii="Times New Roman" w:hAnsi="Times New Roman"/>
          <w:sz w:val="28"/>
        </w:rPr>
        <w:t xml:space="preserve"> обучающийся получит следующие предметные результаты по отдельным темам программы по труду (технологии):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</w:t>
      </w:r>
      <w:r>
        <w:rPr>
          <w:rFonts w:ascii="Times New Roman" w:hAnsi="Times New Roman"/>
          <w:sz w:val="28"/>
        </w:rPr>
        <w:t xml:space="preserve"> и искусства (в рамках изученного), о наиболее значимых окружающих производствах;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самостоятельно планировать и</w:t>
      </w:r>
      <w:r>
        <w:rPr>
          <w:rFonts w:ascii="Times New Roman" w:hAnsi="Times New Roman"/>
          <w:sz w:val="28"/>
        </w:rPr>
        <w:t xml:space="preserve">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понимать элементарные основы бытовой культуры, выполнять доступные</w:t>
      </w:r>
      <w:r>
        <w:rPr>
          <w:rFonts w:ascii="Times New Roman" w:hAnsi="Times New Roman"/>
          <w:sz w:val="28"/>
        </w:rPr>
        <w:t xml:space="preserve"> действия по самообслуживанию и доступные виды домашнего труда;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</w:t>
      </w:r>
      <w:r>
        <w:rPr>
          <w:rFonts w:ascii="Times New Roman" w:hAnsi="Times New Roman"/>
          <w:sz w:val="28"/>
        </w:rPr>
        <w:t>вленной задачи, оформлять изделия и соединять детали освоенными ручными строчками;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</w:t>
      </w:r>
      <w:r>
        <w:rPr>
          <w:rFonts w:ascii="Times New Roman" w:hAnsi="Times New Roman"/>
          <w:sz w:val="28"/>
        </w:rPr>
        <w:t>ть по ней работу;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на основе усвоенных правил дизайна решат</w:t>
      </w:r>
      <w:r>
        <w:rPr>
          <w:rFonts w:ascii="Times New Roman" w:hAnsi="Times New Roman"/>
          <w:sz w:val="28"/>
        </w:rPr>
        <w:t>ь простейшие художественно-конструкторские задачи по созданию изделий с заданной функцией;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</w:t>
      </w:r>
      <w:r>
        <w:rPr>
          <w:rFonts w:ascii="Times New Roman" w:hAnsi="Times New Roman"/>
          <w:sz w:val="28"/>
        </w:rPr>
        <w:t>, выравнивание абзаца);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работать с доступной информацией, работать в программах Word, PowerPoint;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r>
        <w:rPr>
          <w:rFonts w:ascii="Times New Roman" w:hAnsi="Times New Roman"/>
          <w:sz w:val="28"/>
        </w:rPr>
        <w:t>аргументированно представлять продукт проектной деятельности;</w:t>
      </w:r>
    </w:p>
    <w:p w:rsidR="001D094C" w:rsidRDefault="001D30A6">
      <w:pPr>
        <w:spacing w:after="0" w:line="264" w:lineRule="auto"/>
        <w:ind w:firstLine="600"/>
        <w:jc w:val="both"/>
      </w:pPr>
      <w:r>
        <w:rPr>
          <w:rFonts w:ascii="Times New Roman" w:hAnsi="Times New Roman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</w:t>
      </w:r>
      <w:r>
        <w:rPr>
          <w:rFonts w:ascii="Times New Roman" w:hAnsi="Times New Roman"/>
          <w:sz w:val="28"/>
        </w:rPr>
        <w:t>й, координировать собственную работу в общем процессе.</w:t>
      </w:r>
    </w:p>
    <w:p w:rsidR="001D094C" w:rsidRDefault="001D094C">
      <w:pPr>
        <w:sectPr w:rsidR="001D094C">
          <w:pgSz w:w="11906" w:h="16383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bookmarkStart w:id="5" w:name="block-35312954"/>
      <w:bookmarkEnd w:id="4"/>
      <w:r>
        <w:rPr>
          <w:rFonts w:ascii="Times New Roman" w:hAnsi="Times New Roman"/>
          <w:b/>
          <w:sz w:val="28"/>
        </w:rPr>
        <w:t xml:space="preserve"> ТЕМАТИЧЕСКОЕ ПЛАНИРОВАНИЕ </w:t>
      </w: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0"/>
        <w:gridCol w:w="2480"/>
        <w:gridCol w:w="1221"/>
        <w:gridCol w:w="2224"/>
        <w:gridCol w:w="2363"/>
        <w:gridCol w:w="1681"/>
        <w:gridCol w:w="2865"/>
      </w:tblGrid>
      <w:tr w:rsidR="001D094C">
        <w:trPr>
          <w:trHeight w:val="300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8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Технологии, профессии и производства</w:t>
            </w:r>
          </w:p>
        </w:tc>
      </w:tr>
      <w:tr w:rsidR="001D094C">
        <w:trPr>
          <w:trHeight w:val="283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9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Технологии ручной </w:t>
            </w:r>
            <w:r>
              <w:rPr>
                <w:rFonts w:ascii="Times New Roman" w:hAnsi="Times New Roman"/>
                <w:b/>
                <w:sz w:val="24"/>
              </w:rPr>
              <w:t>обработки материалов. Конструирование и моделирование</w:t>
            </w:r>
          </w:p>
        </w:tc>
      </w:tr>
      <w:tr w:rsidR="001D094C">
        <w:trPr>
          <w:trHeight w:val="24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44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Пластические массы. Свойства. Технология обработки. Получение различных форм деталей изделия из пластилина. Мир профессий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36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Бумага. Ее основные свойства. Виды бумаги. Мир профессий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Картон. Его основные свойства. Виды картона.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Сгибание и складывание бумаги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71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Ножницы – режущий инструмент. Резание бумаги и тонкого картона ножницами. Понятие «конструкция». Мир профессий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65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представление о тканях и нитках. Мир профессий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55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Швейные иглы и приспособления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36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2.11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Варианты строчки прямого стежка (перевивы). Вышивка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2.12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Выставка работ. Итоговое занятие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29 </w:t>
            </w:r>
          </w:p>
        </w:tc>
        <w:tc>
          <w:tcPr>
            <w:tcW w:w="91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570"/>
        </w:trPr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2560"/>
        <w:gridCol w:w="1208"/>
        <w:gridCol w:w="2208"/>
        <w:gridCol w:w="2348"/>
        <w:gridCol w:w="1668"/>
        <w:gridCol w:w="2849"/>
      </w:tblGrid>
      <w:tr w:rsidR="001D094C">
        <w:trPr>
          <w:trHeight w:val="300"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7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Технологии, профессии и производства.</w:t>
            </w:r>
          </w:p>
        </w:tc>
      </w:tr>
      <w:tr w:rsidR="001D094C">
        <w:trPr>
          <w:trHeight w:val="3510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Средства художественной выразительности </w:t>
            </w:r>
            <w:r>
              <w:rPr>
                <w:rFonts w:ascii="Times New Roman" w:hAnsi="Times New Roman"/>
                <w:sz w:val="24"/>
              </w:rPr>
              <w:t>(композиция, цвет, форма, размер, тон, светотень, симметрия) в работах мастеров. Мир профессий. Мастера и их профессии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 ручной обработки материалов. Конструирование и моделирование.</w:t>
            </w:r>
          </w:p>
        </w:tc>
      </w:tr>
      <w:tr w:rsidR="001D094C">
        <w:trPr>
          <w:trHeight w:val="136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90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57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Элементы графической грамоты. Мир </w:t>
            </w:r>
            <w:r>
              <w:rPr>
                <w:rFonts w:ascii="Times New Roman" w:hAnsi="Times New Roman"/>
                <w:sz w:val="24"/>
              </w:rPr>
              <w:t>профессий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36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44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17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63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Подвижное и неподвижное соединение деталей. Соединение деталей изделия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Машины на </w:t>
            </w:r>
            <w:r>
              <w:rPr>
                <w:rFonts w:ascii="Times New Roman" w:hAnsi="Times New Roman"/>
                <w:sz w:val="24"/>
              </w:rPr>
              <w:t>службе у человека. Мир профессий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71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63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Технология изготовления швейных изделий. </w:t>
            </w:r>
            <w:r>
              <w:rPr>
                <w:rFonts w:ascii="Times New Roman" w:hAnsi="Times New Roman"/>
                <w:sz w:val="24"/>
              </w:rPr>
              <w:t>Лекало. Строчка косого стежка и ее варианты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28 </w:t>
            </w:r>
          </w:p>
        </w:tc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Итоговый контроль за год</w:t>
            </w:r>
          </w:p>
        </w:tc>
      </w:tr>
      <w:tr w:rsidR="001D094C">
        <w:trPr>
          <w:trHeight w:val="55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Проверочная работа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90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570"/>
        </w:trPr>
        <w:tc>
          <w:tcPr>
            <w:tcW w:w="3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ОБЩЕЕ КОЛИЧЕСТВО ЧАСОВ ПО ПРОГРАММЕ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2560"/>
        <w:gridCol w:w="1231"/>
        <w:gridCol w:w="2236"/>
        <w:gridCol w:w="2374"/>
        <w:gridCol w:w="1690"/>
        <w:gridCol w:w="2876"/>
      </w:tblGrid>
      <w:tr w:rsidR="001D094C">
        <w:trPr>
          <w:trHeight w:val="300"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8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Технологии, профессии и производства.</w:t>
            </w:r>
          </w:p>
        </w:tc>
      </w:tr>
      <w:tr w:rsidR="001D094C">
        <w:trPr>
          <w:trHeight w:val="163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производства </w:t>
            </w:r>
            <w:r>
              <w:rPr>
                <w:rFonts w:ascii="Times New Roman" w:hAnsi="Times New Roman"/>
                <w:sz w:val="24"/>
              </w:rPr>
              <w:t>и профессии, связанные с обработкой материалов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</w:t>
            </w:r>
          </w:p>
        </w:tc>
      </w:tr>
      <w:tr w:rsidR="001D094C">
        <w:trPr>
          <w:trHeight w:val="163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 ручной обработки материалов</w:t>
            </w:r>
          </w:p>
        </w:tc>
      </w:tr>
      <w:tr w:rsidR="001D094C">
        <w:trPr>
          <w:trHeight w:val="2970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получения объемных рельефных форм и изображений. (технология обработки пластических масс, креповой бумаги, фольги).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71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</w:t>
            </w:r>
            <w:r>
              <w:rPr>
                <w:rFonts w:ascii="Times New Roman" w:hAnsi="Times New Roman"/>
                <w:sz w:val="24"/>
              </w:rPr>
              <w:t xml:space="preserve">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90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Архитектура и строительство. Гофрокартон. Его строение свойства, сферы использования.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100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Пришивание пуговиц. Ремонт одежды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90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производства и профессии (история швейной машины или другое).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22 </w:t>
            </w: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Конструирование и моделирование</w:t>
            </w:r>
          </w:p>
        </w:tc>
      </w:tr>
      <w:tr w:rsidR="001D094C">
        <w:trPr>
          <w:trHeight w:val="271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Конструирование изделий из разных материалов, в том </w:t>
            </w:r>
            <w:r>
              <w:rPr>
                <w:rFonts w:ascii="Times New Roman" w:hAnsi="Times New Roman"/>
                <w:sz w:val="24"/>
              </w:rPr>
              <w:t>числе наборов «Конструктор» по заданным условиям. Мир профессий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6 </w:t>
            </w: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Итоговый контроль за год</w:t>
            </w:r>
          </w:p>
        </w:tc>
      </w:tr>
      <w:tr w:rsidR="001D094C">
        <w:trPr>
          <w:trHeight w:val="55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Проверочная работа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91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570"/>
        </w:trPr>
        <w:tc>
          <w:tcPr>
            <w:tcW w:w="3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b/>
                <w:sz w:val="24"/>
              </w:rPr>
              <w:t>ПРОГРАММЕ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880"/>
        <w:gridCol w:w="1177"/>
        <w:gridCol w:w="2172"/>
        <w:gridCol w:w="2315"/>
        <w:gridCol w:w="1640"/>
        <w:gridCol w:w="2813"/>
      </w:tblGrid>
      <w:tr w:rsidR="001D094C">
        <w:trPr>
          <w:trHeight w:val="300"/>
        </w:trPr>
        <w:tc>
          <w:tcPr>
            <w:tcW w:w="5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6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5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Технологии, профессии и производства</w:t>
            </w:r>
          </w:p>
        </w:tc>
      </w:tr>
      <w:tr w:rsidR="001D094C">
        <w:trPr>
          <w:trHeight w:val="163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6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Информационно-коммуникационные технологии</w:t>
            </w: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Информационно-коммуникационные технологии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Конструирование и моделирование</w:t>
            </w: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робототехнических моделей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Технологии ручной обработки материалов. Конструирование и моделирование</w:t>
            </w: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Интерьеры разных времен. Декор интерьера. Мир профессий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Синтетические материалы. Мир профессий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109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одежды и текстильных материалов. Мир профессий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5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5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217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4.6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моделирование. Конструирование изделий из разных материалов, в том числе наборов</w:t>
            </w:r>
            <w:r>
              <w:rPr>
                <w:rFonts w:ascii="Times New Roman" w:hAnsi="Times New Roman"/>
                <w:sz w:val="24"/>
              </w:rPr>
              <w:t xml:space="preserve"> «Конструктор» по заданным условиям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23 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300"/>
        </w:trPr>
        <w:tc>
          <w:tcPr>
            <w:tcW w:w="135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>Раздел 5.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Итоговый контроль за год</w:t>
            </w:r>
          </w:p>
        </w:tc>
      </w:tr>
      <w:tr w:rsidR="001D094C">
        <w:trPr>
          <w:trHeight w:val="825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5.1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Подготовка портфолио. Проверочная работа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30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8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570"/>
        </w:trPr>
        <w:tc>
          <w:tcPr>
            <w:tcW w:w="3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b/>
                <w:sz w:val="24"/>
              </w:rPr>
              <w:t>ПРОГРАММЕ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bookmarkStart w:id="6" w:name="block-35312959"/>
      <w:bookmarkEnd w:id="5"/>
      <w:r>
        <w:rPr>
          <w:rFonts w:ascii="Times New Roman" w:hAnsi="Times New Roman"/>
          <w:b/>
          <w:sz w:val="28"/>
        </w:rPr>
        <w:t xml:space="preserve"> ПОУРОЧНОЕ ПЛАНИРОВАНИЕ </w:t>
      </w: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1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1D094C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1500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Мир вокруг нас </w:t>
            </w:r>
            <w:r>
              <w:rPr>
                <w:rFonts w:ascii="Times New Roman" w:hAnsi="Times New Roman"/>
                <w:sz w:val="24"/>
              </w:rPr>
              <w:t>(природный и рукотворный)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Традиции и праздники народов России, ремёсла, обычаи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Профессии, связанные с </w:t>
            </w:r>
            <w:r>
              <w:rPr>
                <w:rFonts w:ascii="Times New Roman" w:hAnsi="Times New Roman"/>
                <w:sz w:val="24"/>
              </w:rPr>
              <w:t>изучаемыми материалами и производствами. Профессии сферы обслуживания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Семена разных растений. Составление </w:t>
            </w:r>
            <w:r>
              <w:rPr>
                <w:rFonts w:ascii="Times New Roman" w:hAnsi="Times New Roman"/>
                <w:sz w:val="24"/>
              </w:rPr>
              <w:t>композиций из семян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соединения природных материалов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Понятие </w:t>
            </w:r>
            <w:r>
              <w:rPr>
                <w:rFonts w:ascii="Times New Roman" w:hAnsi="Times New Roman"/>
                <w:sz w:val="24"/>
              </w:rPr>
              <w:t>«композиция». Центровая композиция. Точечное наклеивание листьев.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Материалы для лепки (пластилин, пластические массы). Свойства </w:t>
            </w:r>
            <w:r>
              <w:rPr>
                <w:rFonts w:ascii="Times New Roman" w:hAnsi="Times New Roman"/>
                <w:sz w:val="24"/>
              </w:rPr>
              <w:t>пластических масс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Изделие. Основа и детали изделия. Понятие «технология»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Объемная композиция. Групповая </w:t>
            </w:r>
            <w:r>
              <w:rPr>
                <w:rFonts w:ascii="Times New Roman" w:hAnsi="Times New Roman"/>
                <w:sz w:val="24"/>
              </w:rPr>
              <w:t>творческая работа – проект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Бумага. Ее основные свойства. Виды бумаги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Картон. Его основные свойства. Виды картона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Сгибание и складывание бумаги. (Cоставление </w:t>
            </w:r>
            <w:r>
              <w:rPr>
                <w:rFonts w:ascii="Times New Roman" w:hAnsi="Times New Roman"/>
                <w:sz w:val="24"/>
              </w:rPr>
              <w:t>композиций из несложной сложенной детали)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Складывание бумажной детали гармошкой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Режущий инструмент ножницы. Их назначение, конструкция. Правила пользования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Резаная аппликация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54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Шаблон – приспособление для разметки деталей. Разметка по шаблону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</w:t>
            </w:r>
            <w:r>
              <w:t>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представление о тканях и нитках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Швейные </w:t>
            </w:r>
            <w:r>
              <w:rPr>
                <w:rFonts w:ascii="Times New Roman" w:hAnsi="Times New Roman"/>
                <w:sz w:val="24"/>
              </w:rPr>
              <w:t>иглы и приспособления. Назначение. Правила обращения. Строчка прямого стежка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Строчка прямого стежка, ее варианты – </w:t>
            </w:r>
            <w:r>
              <w:rPr>
                <w:rFonts w:ascii="Times New Roman" w:hAnsi="Times New Roman"/>
                <w:sz w:val="24"/>
              </w:rPr>
              <w:t>перевивы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Выставка работ. Итоговое занятие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33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2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880"/>
        <w:gridCol w:w="1187"/>
        <w:gridCol w:w="2185"/>
        <w:gridCol w:w="2327"/>
        <w:gridCol w:w="1650"/>
        <w:gridCol w:w="2825"/>
      </w:tblGrid>
      <w:tr w:rsidR="001D094C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19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Мастера и их профессии. Повторение и обобщение пройденного в первом классе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Виды цветочных </w:t>
            </w:r>
            <w:r>
              <w:rPr>
                <w:rFonts w:ascii="Times New Roman" w:hAnsi="Times New Roman"/>
                <w:sz w:val="24"/>
              </w:rPr>
              <w:t>композиций (центральная, вертикальная, горизонтальная)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Биговка – способ сгибания тонкого картона и плотных видов </w:t>
            </w:r>
            <w:r>
              <w:rPr>
                <w:rFonts w:ascii="Times New Roman" w:hAnsi="Times New Roman"/>
                <w:sz w:val="24"/>
              </w:rPr>
              <w:t>бумаги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Биговка по кривым линиям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Конструирование складной открытки со </w:t>
            </w:r>
            <w:r>
              <w:rPr>
                <w:rFonts w:ascii="Times New Roman" w:hAnsi="Times New Roman"/>
                <w:sz w:val="24"/>
              </w:rPr>
              <w:t>вставкой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7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Линейка – чертежный (контрольно-измерительный) инструмент. Понятие «чертеж». Линии чертежа </w:t>
            </w:r>
            <w:r>
              <w:rPr>
                <w:rFonts w:ascii="Times New Roman" w:hAnsi="Times New Roman"/>
                <w:sz w:val="24"/>
              </w:rPr>
              <w:t>(основная толстая, тонкая, штрих и два пунктира)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Разметка прямоугольных деталей от двух прямых углов по </w:t>
            </w:r>
            <w:r>
              <w:rPr>
                <w:rFonts w:ascii="Times New Roman" w:hAnsi="Times New Roman"/>
                <w:sz w:val="24"/>
              </w:rPr>
              <w:t>линейке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усложненных изделий из бумаги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4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Угольник – чертежный (контрольно-измерительный) </w:t>
            </w:r>
            <w:r>
              <w:rPr>
                <w:rFonts w:ascii="Times New Roman" w:hAnsi="Times New Roman"/>
                <w:sz w:val="24"/>
              </w:rPr>
              <w:t>инструмент. Разметка прямоугольных деталей по угольнику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sz w:val="24"/>
              </w:rPr>
              <w:t>Получение секторов из круга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Подвижное соединение деталей шарнирна проволоку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Шарнирный механизм по типу игрушки-дергунчик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«Щелевой замок» - способ разъемного соединения деталей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54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Разъемное соединение вращающихся деталей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Транспорт и </w:t>
            </w:r>
            <w:r>
              <w:rPr>
                <w:rFonts w:ascii="Times New Roman" w:hAnsi="Times New Roman"/>
                <w:sz w:val="24"/>
              </w:rPr>
              <w:t>машины специального назначения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Макет автомобиля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Виды ниток. Их назначение, использование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1D094C">
        <w:trPr>
          <w:trHeight w:val="5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Сборка, сшивание швейного изделия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1D094C">
        <w:trPr>
          <w:trHeight w:val="8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Изготовление швейного изделия с отделкой вышивкой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4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3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2"/>
        <w:gridCol w:w="2560"/>
        <w:gridCol w:w="1242"/>
        <w:gridCol w:w="2248"/>
        <w:gridCol w:w="2385"/>
        <w:gridCol w:w="1699"/>
        <w:gridCol w:w="2888"/>
      </w:tblGrid>
      <w:tr w:rsidR="001D094C">
        <w:trPr>
          <w:trHeight w:val="300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214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Технологии, профессии и производства. Повторение и обобщение пройденного во втором классе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Знакомимся с компьютером. Назначение, основные устройства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Компьютер – твой помощник. Запоминающие </w:t>
            </w:r>
            <w:r>
              <w:rPr>
                <w:rFonts w:ascii="Times New Roman" w:hAnsi="Times New Roman"/>
                <w:sz w:val="24"/>
              </w:rPr>
              <w:t>устройства – носители информации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Работа с текстовой программой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работает скульптор. Скульптуры разных времен и народов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Рельеф. Придание поверхности </w:t>
            </w:r>
            <w:r>
              <w:rPr>
                <w:rFonts w:ascii="Times New Roman" w:hAnsi="Times New Roman"/>
                <w:sz w:val="24"/>
              </w:rPr>
              <w:t>фактуры и объема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Свойства креповой бумаги. Способы получение объемных форм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1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Способы получения объемных рельефных форм и изображений Фольга. Технология обработки фольги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1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Плоские и </w:t>
            </w:r>
            <w:r>
              <w:rPr>
                <w:rFonts w:ascii="Times New Roman" w:hAnsi="Times New Roman"/>
                <w:sz w:val="24"/>
              </w:rPr>
              <w:t>объемные формы деталей и изделий. Развертка. Чертеж развертки. Рицовка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1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Плоские и объемные формы деталей и изделий. Развертка. Чертеж развертки. Рицовка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Развертка коробки с крышкой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Оклеивание деталей коробки с крышкой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разверток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разверток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1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Строчка косого стежка </w:t>
            </w:r>
            <w:r>
              <w:rPr>
                <w:rFonts w:ascii="Times New Roman" w:hAnsi="Times New Roman"/>
                <w:sz w:val="24"/>
              </w:rPr>
              <w:t>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17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косого стежка (крестик, стебельчатая). Узелковое закрепление нитки на ткани. Изготовление швейного изделия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2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петельного стежка и ее варианты. Изготовление многодетального швейного изделия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 xml:space="preserve">ФГИС «Моя </w:t>
            </w:r>
            <w:r>
              <w:t>школа»</w:t>
            </w:r>
          </w:p>
        </w:tc>
      </w:tr>
      <w:tr w:rsidR="001D094C">
        <w:trPr>
          <w:trHeight w:val="271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Пришивание бусины на швейное изделие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97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Подвижное и неподвижное соединение деталей из деталей наборов типа «Конструктор». Профессии технической, </w:t>
            </w:r>
            <w:r>
              <w:rPr>
                <w:rFonts w:ascii="Times New Roman" w:hAnsi="Times New Roman"/>
                <w:sz w:val="24"/>
              </w:rPr>
              <w:t>инженерной направленности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86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71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Простые механизмы. Рычаг. </w:t>
            </w:r>
            <w:r>
              <w:rPr>
                <w:rFonts w:ascii="Times New Roman" w:hAnsi="Times New Roman"/>
                <w:sz w:val="24"/>
              </w:rPr>
              <w:t>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3510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</w:t>
            </w:r>
            <w:r>
              <w:rPr>
                <w:rFonts w:ascii="Times New Roman" w:hAnsi="Times New Roman"/>
                <w:sz w:val="24"/>
              </w:rPr>
              <w:t xml:space="preserve"> из разных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44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Конструирование модели транспортного робота из деталей набора типа </w:t>
            </w:r>
            <w:r>
              <w:rPr>
                <w:rFonts w:ascii="Times New Roman" w:hAnsi="Times New Roman"/>
                <w:sz w:val="24"/>
              </w:rPr>
              <w:t>«Конструктор» или из разных материалов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Итоговый контроль за год (проверочная работа)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 4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720"/>
        <w:gridCol w:w="1214"/>
        <w:gridCol w:w="2217"/>
        <w:gridCol w:w="2356"/>
        <w:gridCol w:w="1674"/>
        <w:gridCol w:w="2857"/>
      </w:tblGrid>
      <w:tr w:rsidR="001D094C">
        <w:trPr>
          <w:trHeight w:val="30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5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6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:rsidR="001D094C" w:rsidRDefault="001D094C">
            <w:pPr>
              <w:spacing w:after="0"/>
              <w:ind w:left="135"/>
            </w:pPr>
          </w:p>
        </w:tc>
      </w:tr>
      <w:tr w:rsidR="001D094C">
        <w:trPr>
          <w:trHeight w:val="79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Практические работы </w:t>
            </w:r>
          </w:p>
          <w:p w:rsidR="001D094C" w:rsidRDefault="001D094C">
            <w:pPr>
              <w:spacing w:after="0"/>
              <w:ind w:left="135"/>
            </w:pPr>
          </w:p>
        </w:tc>
        <w:tc>
          <w:tcPr>
            <w:tcW w:w="16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  <w:tc>
          <w:tcPr>
            <w:tcW w:w="2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изученного в 3 классе. Современные синтетические материалы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Современные производства и </w:t>
            </w:r>
            <w:r>
              <w:rPr>
                <w:rFonts w:ascii="Times New Roman" w:hAnsi="Times New Roman"/>
                <w:sz w:val="24"/>
              </w:rPr>
              <w:t>профессии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Информация. Интернет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Графический редактор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Групповой проект в рамках изучаемой тематики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Робототехника. Виды роботов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робота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Программирование робота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Испытания и презентация </w:t>
            </w:r>
            <w:r>
              <w:rPr>
                <w:rFonts w:ascii="Times New Roman" w:hAnsi="Times New Roman"/>
                <w:sz w:val="24"/>
              </w:rPr>
              <w:t>робота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сложной открытки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объемного изделия военной тематики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объемного изделия – подарок женщине, девочке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81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Изменение форм деталей объемных изделий. Изменение размеров деталей развертки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Построение развертки с </w:t>
            </w:r>
            <w:r>
              <w:rPr>
                <w:rFonts w:ascii="Times New Roman" w:hAnsi="Times New Roman"/>
                <w:sz w:val="24"/>
              </w:rPr>
              <w:t>помощью линейки и циркуля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Построение развертки многогранной пирамиды циркулем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Декор интерьера. Художественная техника декупаж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Природные мотивы в декоре </w:t>
            </w:r>
            <w:r>
              <w:rPr>
                <w:rFonts w:ascii="Times New Roman" w:hAnsi="Times New Roman"/>
                <w:sz w:val="24"/>
              </w:rPr>
              <w:t>интерьера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271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Полимеры. Виды полимерных материалов, их свойства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Конструирование сложных форм из пластиковых трубочек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36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Конструирование объемных геометрических </w:t>
            </w:r>
            <w:r>
              <w:rPr>
                <w:rFonts w:ascii="Times New Roman" w:hAnsi="Times New Roman"/>
                <w:sz w:val="24"/>
              </w:rPr>
              <w:t>конструкций из разных материалов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Синтетические ткани, их свойства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63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54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Способ драпировки тканей. Исторический костюм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Строчка крестообразного стежка. </w:t>
            </w:r>
            <w:r>
              <w:rPr>
                <w:rFonts w:ascii="Times New Roman" w:hAnsi="Times New Roman"/>
                <w:sz w:val="24"/>
              </w:rPr>
              <w:t>Строчка петлеобразного стежка. Аксессуары в одежде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Строчка крестообразного стежка. Строчка петлеобразного стежка. Аксессуары в одежде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90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Конструкция «пружина» из полос картона или </w:t>
            </w:r>
            <w:r>
              <w:rPr>
                <w:rFonts w:ascii="Times New Roman" w:hAnsi="Times New Roman"/>
                <w:sz w:val="24"/>
              </w:rPr>
              <w:t>металлических деталей наборов типа «Конструктор»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Конструкции с ножничным механизмом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82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Конструкция с рычажным механизмом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1095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 xml:space="preserve">Подготовка портфолио. Проверочная </w:t>
            </w:r>
            <w:r>
              <w:rPr>
                <w:rFonts w:ascii="Times New Roman" w:hAnsi="Times New Roman"/>
                <w:sz w:val="24"/>
              </w:rPr>
              <w:t>работа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t>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>
            <w:pPr>
              <w:spacing w:after="0"/>
              <w:ind w:left="135"/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t>ФГИС «Моя школа»</w:t>
            </w:r>
          </w:p>
        </w:tc>
      </w:tr>
      <w:tr w:rsidR="001D094C">
        <w:trPr>
          <w:trHeight w:val="55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2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30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0 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1D094C" w:rsidRDefault="001D094C"/>
        </w:tc>
      </w:tr>
    </w:tbl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094C">
      <w:pPr>
        <w:sectPr w:rsidR="001D094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D094C" w:rsidRDefault="001D30A6">
      <w:pPr>
        <w:spacing w:after="0"/>
        <w:ind w:left="120"/>
      </w:pPr>
      <w:bookmarkStart w:id="7" w:name="block-35312960"/>
      <w:bookmarkEnd w:id="6"/>
      <w:r>
        <w:rPr>
          <w:rFonts w:ascii="Times New Roman" w:hAnsi="Times New Roman"/>
          <w:b/>
          <w:sz w:val="28"/>
        </w:rPr>
        <w:t>УЧЕБНО-МЕТОДИЧЕСКОЕ ОБЕСПЕЧЕНИЕ ОБРАЗОВАТЕЛЬНОГО ПРОЦЕССА</w:t>
      </w:r>
    </w:p>
    <w:p w:rsidR="001D094C" w:rsidRDefault="001D30A6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:rsidR="001D094C" w:rsidRDefault="001D094C">
      <w:pPr>
        <w:spacing w:after="0" w:line="480" w:lineRule="auto"/>
        <w:ind w:left="120"/>
      </w:pPr>
    </w:p>
    <w:p w:rsidR="001D094C" w:rsidRDefault="001D094C">
      <w:pPr>
        <w:spacing w:after="0" w:line="480" w:lineRule="auto"/>
        <w:ind w:left="120"/>
      </w:pPr>
    </w:p>
    <w:p w:rsidR="001D094C" w:rsidRDefault="001D094C">
      <w:pPr>
        <w:spacing w:after="0"/>
        <w:ind w:left="120"/>
      </w:pPr>
    </w:p>
    <w:p w:rsidR="001D094C" w:rsidRDefault="001D30A6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>МЕТОДИЧЕСКИЕ МАТЕРИАЛЫ ДЛЯ УЧИТЕЛЯ</w:t>
      </w:r>
    </w:p>
    <w:p w:rsidR="001D094C" w:rsidRDefault="001D094C">
      <w:pPr>
        <w:spacing w:after="0" w:line="480" w:lineRule="auto"/>
        <w:ind w:left="120"/>
      </w:pPr>
    </w:p>
    <w:p w:rsidR="001D094C" w:rsidRDefault="001D094C">
      <w:pPr>
        <w:spacing w:after="0"/>
        <w:ind w:left="120"/>
      </w:pPr>
    </w:p>
    <w:p w:rsidR="001D094C" w:rsidRDefault="001D30A6">
      <w:pPr>
        <w:spacing w:after="0" w:line="480" w:lineRule="auto"/>
        <w:ind w:left="120"/>
      </w:pPr>
      <w:r>
        <w:rPr>
          <w:rFonts w:ascii="Times New Roman" w:hAnsi="Times New Roman"/>
          <w:b/>
          <w:sz w:val="28"/>
        </w:rPr>
        <w:t xml:space="preserve">ЦИФРОВЫЕ </w:t>
      </w:r>
      <w:r>
        <w:rPr>
          <w:rFonts w:ascii="Times New Roman" w:hAnsi="Times New Roman"/>
          <w:b/>
          <w:sz w:val="28"/>
        </w:rPr>
        <w:t>ОБРАЗОВАТЕЛЬНЫЕ РЕСУРСЫ И РЕСУРСЫ СЕТИ ИНТЕРНЕТ</w:t>
      </w:r>
    </w:p>
    <w:p w:rsidR="001D094C" w:rsidRDefault="001D094C">
      <w:pPr>
        <w:spacing w:after="0" w:line="480" w:lineRule="auto"/>
        <w:ind w:left="120"/>
      </w:pPr>
    </w:p>
    <w:p w:rsidR="001D094C" w:rsidRDefault="001D30A6">
      <w:r>
        <w:t>ФГИС «Моя школа»</w:t>
      </w:r>
    </w:p>
    <w:p w:rsidR="001D094C" w:rsidRDefault="001D30A6">
      <w:r>
        <w:t>[[https://myschool.edu.ru/?ysclid=m0as23ng86960088408]]</w:t>
      </w:r>
    </w:p>
    <w:p w:rsidR="001D094C" w:rsidRDefault="001D094C">
      <w:pPr>
        <w:sectPr w:rsidR="001D094C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1D094C" w:rsidRDefault="001D094C"/>
    <w:sectPr w:rsidR="001D094C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DA327E"/>
    <w:multiLevelType w:val="multilevel"/>
    <w:tmpl w:val="8A849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</w:compat>
  <w:rsids>
    <w:rsidRoot w:val="001D094C"/>
    <w:rsid w:val="001D094C"/>
    <w:rsid w:val="001D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3">
    <w:name w:val="Основной шрифт абзаца1"/>
    <w:link w:val="a4"/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Normal Indent"/>
    <w:basedOn w:val="a"/>
    <w:link w:val="a8"/>
    <w:pPr>
      <w:ind w:left="720"/>
    </w:pPr>
  </w:style>
  <w:style w:type="character" w:customStyle="1" w:styleId="a8">
    <w:name w:val="Обычный отступ Знак"/>
    <w:basedOn w:val="1"/>
    <w:link w:val="a7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d">
    <w:name w:val="caption"/>
    <w:basedOn w:val="a"/>
    <w:next w:val="a"/>
    <w:link w:val="ae"/>
    <w:pPr>
      <w:spacing w:line="240" w:lineRule="auto"/>
    </w:pPr>
    <w:rPr>
      <w:b/>
      <w:color w:val="4F81BD" w:themeColor="accent1"/>
      <w:sz w:val="18"/>
    </w:rPr>
  </w:style>
  <w:style w:type="character" w:customStyle="1" w:styleId="ae">
    <w:name w:val="Название объекта Знак"/>
    <w:basedOn w:val="1"/>
    <w:link w:val="ad"/>
    <w:rPr>
      <w:b/>
      <w:color w:val="4F81BD" w:themeColor="accent1"/>
      <w:sz w:val="18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D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D3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Выделение1"/>
    <w:basedOn w:val="13"/>
    <w:link w:val="a3"/>
    <w:rPr>
      <w:i/>
    </w:rPr>
  </w:style>
  <w:style w:type="character" w:styleId="a3">
    <w:name w:val="Emphasis"/>
    <w:basedOn w:val="a0"/>
    <w:link w:val="12"/>
    <w:rPr>
      <w:i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13">
    <w:name w:val="Основной шрифт абзаца1"/>
    <w:link w:val="a4"/>
  </w:style>
  <w:style w:type="paragraph" w:styleId="a4">
    <w:name w:val="header"/>
    <w:basedOn w:val="a"/>
    <w:link w:val="a5"/>
    <w:pPr>
      <w:tabs>
        <w:tab w:val="center" w:pos="4680"/>
        <w:tab w:val="right" w:pos="9360"/>
      </w:tabs>
    </w:pPr>
  </w:style>
  <w:style w:type="character" w:customStyle="1" w:styleId="a5">
    <w:name w:val="Верхний колонтитул Знак"/>
    <w:basedOn w:val="1"/>
    <w:link w:val="a4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4">
    <w:name w:val="Гиперссылка1"/>
    <w:basedOn w:val="13"/>
    <w:link w:val="a6"/>
    <w:rPr>
      <w:color w:val="0000FF" w:themeColor="hyperlink"/>
      <w:u w:val="single"/>
    </w:rPr>
  </w:style>
  <w:style w:type="character" w:styleId="a6">
    <w:name w:val="Hyperlink"/>
    <w:basedOn w:val="a0"/>
    <w:link w:val="14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Normal Indent"/>
    <w:basedOn w:val="a"/>
    <w:link w:val="a8"/>
    <w:pPr>
      <w:ind w:left="720"/>
    </w:pPr>
  </w:style>
  <w:style w:type="character" w:customStyle="1" w:styleId="a8">
    <w:name w:val="Обычный отступ Знак"/>
    <w:basedOn w:val="1"/>
    <w:link w:val="a7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9">
    <w:name w:val="Subtitle"/>
    <w:basedOn w:val="a"/>
    <w:next w:val="a"/>
    <w:link w:val="aa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a">
    <w:name w:val="Подзаголовок Знак"/>
    <w:basedOn w:val="1"/>
    <w:link w:val="a9"/>
    <w:rPr>
      <w:rFonts w:asciiTheme="majorHAnsi" w:hAnsiTheme="majorHAnsi"/>
      <w:i/>
      <w:color w:val="4F81BD" w:themeColor="accent1"/>
      <w:spacing w:val="15"/>
      <w:sz w:val="24"/>
    </w:rPr>
  </w:style>
  <w:style w:type="paragraph" w:styleId="ab">
    <w:name w:val="Title"/>
    <w:basedOn w:val="a"/>
    <w:next w:val="a"/>
    <w:link w:val="ac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c">
    <w:name w:val="Название Знак"/>
    <w:basedOn w:val="1"/>
    <w:link w:val="ab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paragraph" w:styleId="ad">
    <w:name w:val="caption"/>
    <w:basedOn w:val="a"/>
    <w:next w:val="a"/>
    <w:link w:val="ae"/>
    <w:pPr>
      <w:spacing w:line="240" w:lineRule="auto"/>
    </w:pPr>
    <w:rPr>
      <w:b/>
      <w:color w:val="4F81BD" w:themeColor="accent1"/>
      <w:sz w:val="18"/>
    </w:rPr>
  </w:style>
  <w:style w:type="character" w:customStyle="1" w:styleId="ae">
    <w:name w:val="Название объекта Знак"/>
    <w:basedOn w:val="1"/>
    <w:link w:val="ad"/>
    <w:rPr>
      <w:b/>
      <w:color w:val="4F81BD" w:themeColor="accent1"/>
      <w:sz w:val="18"/>
    </w:rPr>
  </w:style>
  <w:style w:type="table" w:styleId="af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1D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D3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11117</Words>
  <Characters>63372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3</cp:revision>
  <dcterms:created xsi:type="dcterms:W3CDTF">2024-09-02T14:18:00Z</dcterms:created>
  <dcterms:modified xsi:type="dcterms:W3CDTF">2024-09-02T14:19:00Z</dcterms:modified>
</cp:coreProperties>
</file>